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43" w:rsidRDefault="004A6443" w:rsidP="004A6443">
      <w:pPr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</w:pPr>
    </w:p>
    <w:p w:rsidR="004A6443" w:rsidRDefault="004A6443" w:rsidP="004A6443">
      <w:pPr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</w:pPr>
    </w:p>
    <w:p w:rsidR="004A6443" w:rsidRDefault="004A6443" w:rsidP="00842B3A">
      <w:pPr>
        <w:jc w:val="center"/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</w:pPr>
      <w:r w:rsidRPr="001F5B38"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  <w:t xml:space="preserve">Quadro síntese dos elementos relevantes para a </w:t>
      </w:r>
      <w:r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  <w:t>avaliação do portfólio - mediador social</w:t>
      </w:r>
    </w:p>
    <w:p w:rsidR="004A6443" w:rsidRPr="001F5B38" w:rsidRDefault="004A6443" w:rsidP="004A6443">
      <w:pPr>
        <w:rPr>
          <w:rFonts w:asciiTheme="minorHAnsi" w:hAnsiTheme="minorHAnsi" w:cs="Arial"/>
          <w:b/>
          <w:smallCaps/>
          <w:color w:val="595959" w:themeColor="text1" w:themeTint="A6"/>
          <w:sz w:val="24"/>
          <w:szCs w:val="22"/>
          <w:lang w:val="pt-PT"/>
        </w:rPr>
      </w:pPr>
    </w:p>
    <w:p w:rsidR="004A6443" w:rsidRDefault="004A6443" w:rsidP="004A644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4A6443" w:rsidRDefault="004A6443" w:rsidP="004A644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4A6443" w:rsidRPr="001C0416" w:rsidRDefault="004A6443" w:rsidP="004A6443">
      <w:pPr>
        <w:rPr>
          <w:rFonts w:asciiTheme="minorHAnsi" w:hAnsiTheme="minorHAnsi" w:cs="Arial"/>
          <w:sz w:val="22"/>
          <w:szCs w:val="22"/>
          <w:lang w:val="pt-PT"/>
        </w:rPr>
      </w:pPr>
      <w:r w:rsidRPr="001C0416">
        <w:rPr>
          <w:rFonts w:asciiTheme="minorHAnsi" w:hAnsiTheme="minorHAnsi" w:cs="Arial"/>
          <w:sz w:val="22"/>
          <w:szCs w:val="22"/>
          <w:lang w:val="pt-PT"/>
        </w:rPr>
        <w:t xml:space="preserve">NOME DO CANDIDATO: </w:t>
      </w:r>
    </w:p>
    <w:p w:rsidR="004A6443" w:rsidRDefault="004A6443" w:rsidP="004A644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93"/>
        <w:gridCol w:w="3631"/>
        <w:gridCol w:w="2257"/>
      </w:tblGrid>
      <w:tr w:rsidR="004A6443" w:rsidRPr="00B40EDA" w:rsidTr="006E2221">
        <w:tc>
          <w:tcPr>
            <w:tcW w:w="4393" w:type="dxa"/>
            <w:vAlign w:val="center"/>
          </w:tcPr>
          <w:p w:rsidR="004A6443" w:rsidRPr="000D4C1E" w:rsidRDefault="004A6443" w:rsidP="006E2221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Subcritério</w:t>
            </w:r>
          </w:p>
        </w:tc>
        <w:tc>
          <w:tcPr>
            <w:tcW w:w="3631" w:type="dxa"/>
            <w:vAlign w:val="center"/>
          </w:tcPr>
          <w:p w:rsidR="004A6443" w:rsidRPr="000D4C1E" w:rsidRDefault="004A6443" w:rsidP="006E2221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Elementos</w:t>
            </w:r>
          </w:p>
        </w:tc>
        <w:tc>
          <w:tcPr>
            <w:tcW w:w="2257" w:type="dxa"/>
            <w:vAlign w:val="center"/>
          </w:tcPr>
          <w:p w:rsidR="004A6443" w:rsidRPr="000D4C1E" w:rsidRDefault="004A6443" w:rsidP="006E2221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Inscrever os d</w:t>
            </w:r>
            <w:r w:rsidRPr="000D4C1E"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>ados quantitativos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val="pt-PT"/>
              </w:rPr>
              <w:t xml:space="preserve"> totais</w:t>
            </w:r>
          </w:p>
        </w:tc>
      </w:tr>
      <w:tr w:rsidR="00B40EDA" w:rsidRPr="00B40EDA" w:rsidTr="006E2221">
        <w:tc>
          <w:tcPr>
            <w:tcW w:w="4393" w:type="dxa"/>
            <w:vAlign w:val="center"/>
          </w:tcPr>
          <w:p w:rsidR="00B40EDA" w:rsidRPr="00DD68F5" w:rsidRDefault="00B40EDA" w:rsidP="007B520B">
            <w:pPr>
              <w:ind w:left="142" w:right="141" w:hanging="142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B174A">
              <w:rPr>
                <w:rFonts w:asciiTheme="minorHAnsi" w:hAnsiTheme="minorHAnsi"/>
                <w:sz w:val="22"/>
                <w:szCs w:val="22"/>
                <w:lang w:val="pt-PT"/>
              </w:rPr>
              <w:t>Experiência na int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>ervenção com crianças e jovens no âmbito da integração e animação social e cultural e/ou mediação linguística</w:t>
            </w:r>
          </w:p>
        </w:tc>
        <w:tc>
          <w:tcPr>
            <w:tcW w:w="3631" w:type="dxa"/>
            <w:vAlign w:val="center"/>
          </w:tcPr>
          <w:p w:rsidR="00B40EDA" w:rsidRPr="000D4C1E" w:rsidRDefault="00B40EDA" w:rsidP="006E2221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</w:t>
            </w: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s</w:t>
            </w:r>
            <w:r w:rsidRPr="000D4C1E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de experiência</w:t>
            </w:r>
          </w:p>
        </w:tc>
        <w:tc>
          <w:tcPr>
            <w:tcW w:w="2257" w:type="dxa"/>
          </w:tcPr>
          <w:p w:rsidR="00B40EDA" w:rsidRDefault="00B40EDA" w:rsidP="006E2221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B40EDA" w:rsidRPr="00B40EDA" w:rsidTr="006E2221">
        <w:tc>
          <w:tcPr>
            <w:tcW w:w="4393" w:type="dxa"/>
            <w:vAlign w:val="center"/>
          </w:tcPr>
          <w:p w:rsidR="00B40EDA" w:rsidRPr="00DD68F5" w:rsidRDefault="00B40EDA" w:rsidP="007B520B">
            <w:pPr>
              <w:ind w:left="142" w:right="141" w:hanging="142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0B174A">
              <w:rPr>
                <w:rFonts w:asciiTheme="minorHAnsi" w:hAnsiTheme="minorHAnsi"/>
                <w:sz w:val="22"/>
                <w:szCs w:val="22"/>
                <w:lang w:val="pt-PT"/>
              </w:rPr>
              <w:t>Experiência na int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ervenção com crianças e jovens no âmbito da </w:t>
            </w:r>
            <w:r w:rsidRPr="000B174A">
              <w:rPr>
                <w:rFonts w:asciiTheme="minorHAnsi" w:hAnsiTheme="minorHAnsi"/>
                <w:sz w:val="22"/>
                <w:szCs w:val="22"/>
                <w:lang w:val="pt-PT"/>
              </w:rPr>
              <w:t>modificação de comportamentos interpessoais associados a problemas relacionais</w:t>
            </w:r>
          </w:p>
        </w:tc>
        <w:tc>
          <w:tcPr>
            <w:tcW w:w="3631" w:type="dxa"/>
            <w:vAlign w:val="center"/>
          </w:tcPr>
          <w:p w:rsidR="00B40EDA" w:rsidRPr="00DD68F5" w:rsidRDefault="00B40EDA" w:rsidP="006E2221">
            <w:pPr>
              <w:jc w:val="center"/>
              <w:rPr>
                <w:lang w:val="pt-PT"/>
              </w:rPr>
            </w:pPr>
            <w:r w:rsidRPr="004B214F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anos de experiência</w:t>
            </w:r>
          </w:p>
        </w:tc>
        <w:tc>
          <w:tcPr>
            <w:tcW w:w="2257" w:type="dxa"/>
          </w:tcPr>
          <w:p w:rsidR="00B40EDA" w:rsidRDefault="00B40EDA" w:rsidP="006E2221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B40EDA" w:rsidRPr="00B40EDA" w:rsidTr="006E2221">
        <w:tc>
          <w:tcPr>
            <w:tcW w:w="4393" w:type="dxa"/>
            <w:vAlign w:val="center"/>
          </w:tcPr>
          <w:p w:rsidR="00B40EDA" w:rsidRPr="00DD68F5" w:rsidRDefault="00B40EDA" w:rsidP="007B520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6A1B16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Experiência 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>no trabalho com pais/encarregados de educação na promoção de competências parentais relacionadas com o envolvimento na vida escolar e integração comunitária</w:t>
            </w:r>
          </w:p>
        </w:tc>
        <w:tc>
          <w:tcPr>
            <w:tcW w:w="3631" w:type="dxa"/>
            <w:vAlign w:val="center"/>
          </w:tcPr>
          <w:p w:rsidR="00B40EDA" w:rsidRPr="00DD68F5" w:rsidRDefault="00B40EDA" w:rsidP="006E2221">
            <w:pPr>
              <w:jc w:val="center"/>
              <w:rPr>
                <w:lang w:val="pt-PT"/>
              </w:rPr>
            </w:pPr>
            <w:r w:rsidRPr="004B214F">
              <w:rPr>
                <w:rFonts w:asciiTheme="minorHAnsi" w:hAnsiTheme="minorHAnsi" w:cs="Arial"/>
                <w:sz w:val="22"/>
                <w:szCs w:val="22"/>
                <w:lang w:val="pt-PT"/>
              </w:rPr>
              <w:t>Nº de anos de experiência</w:t>
            </w:r>
          </w:p>
        </w:tc>
        <w:tc>
          <w:tcPr>
            <w:tcW w:w="2257" w:type="dxa"/>
          </w:tcPr>
          <w:p w:rsidR="00B40EDA" w:rsidRDefault="00B40EDA" w:rsidP="006E2221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  <w:tr w:rsidR="00B40EDA" w:rsidRPr="00B40EDA" w:rsidTr="006E2221">
        <w:tc>
          <w:tcPr>
            <w:tcW w:w="4393" w:type="dxa"/>
            <w:vAlign w:val="center"/>
          </w:tcPr>
          <w:p w:rsidR="00B40EDA" w:rsidRPr="00DD68F5" w:rsidRDefault="00B40EDA" w:rsidP="007B520B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  <w:r w:rsidRPr="006A1B16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Formação contínua em temáticas relacionadas com a 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>área da mediação social e/ou animação social e comunitária e/ou mediação linguística</w:t>
            </w:r>
          </w:p>
        </w:tc>
        <w:tc>
          <w:tcPr>
            <w:tcW w:w="3631" w:type="dxa"/>
            <w:vAlign w:val="center"/>
          </w:tcPr>
          <w:p w:rsidR="00B40EDA" w:rsidRPr="000D4C1E" w:rsidRDefault="00B40EDA" w:rsidP="006E2221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PT"/>
              </w:rPr>
              <w:t>Nº de horas de formação</w:t>
            </w:r>
          </w:p>
        </w:tc>
        <w:tc>
          <w:tcPr>
            <w:tcW w:w="2257" w:type="dxa"/>
          </w:tcPr>
          <w:p w:rsidR="00B40EDA" w:rsidRDefault="00B40EDA" w:rsidP="006E2221">
            <w:pPr>
              <w:rPr>
                <w:rFonts w:asciiTheme="minorHAnsi" w:hAnsiTheme="minorHAnsi" w:cs="Arial"/>
                <w:b/>
                <w:sz w:val="22"/>
                <w:szCs w:val="22"/>
                <w:lang w:val="pt-PT"/>
              </w:rPr>
            </w:pPr>
          </w:p>
        </w:tc>
      </w:tr>
    </w:tbl>
    <w:p w:rsidR="004A6443" w:rsidRPr="00D90313" w:rsidRDefault="004A6443" w:rsidP="004A6443">
      <w:pPr>
        <w:rPr>
          <w:lang w:val="pt-PT"/>
        </w:rPr>
      </w:pPr>
    </w:p>
    <w:p w:rsidR="004A6443" w:rsidRPr="00371BF8" w:rsidRDefault="004A6443" w:rsidP="004A6443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:rsidR="003342D7" w:rsidRPr="004A6443" w:rsidRDefault="003342D7">
      <w:pPr>
        <w:rPr>
          <w:lang w:val="pt-PT"/>
        </w:rPr>
      </w:pPr>
      <w:bookmarkStart w:id="0" w:name="_GoBack"/>
      <w:bookmarkEnd w:id="0"/>
    </w:p>
    <w:sectPr w:rsidR="003342D7" w:rsidRPr="004A6443" w:rsidSect="00DD68F5">
      <w:headerReference w:type="default" r:id="rId7"/>
      <w:footerReference w:type="default" r:id="rId8"/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BB" w:rsidRDefault="00842B3A">
      <w:r>
        <w:separator/>
      </w:r>
    </w:p>
  </w:endnote>
  <w:endnote w:type="continuationSeparator" w:id="0">
    <w:p w:rsidR="00ED0CBB" w:rsidRDefault="008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59" w:rsidRPr="004A1450" w:rsidRDefault="004A6443" w:rsidP="00416959">
    <w:pPr>
      <w:pStyle w:val="Rodap"/>
      <w:pBdr>
        <w:left w:val="single" w:sz="4" w:space="0" w:color="auto"/>
      </w:pBdr>
      <w:tabs>
        <w:tab w:val="clear" w:pos="4252"/>
      </w:tabs>
      <w:rPr>
        <w:sz w:val="16"/>
        <w:lang w:val="pt-PT"/>
      </w:rPr>
    </w:pPr>
    <w:r w:rsidRPr="004A1450">
      <w:rPr>
        <w:sz w:val="16"/>
        <w:lang w:val="pt-PT"/>
      </w:rPr>
      <w:t>Praça Dr. Francisco Sá Carneiro</w:t>
    </w:r>
  </w:p>
  <w:p w:rsidR="00416959" w:rsidRPr="004A1450" w:rsidRDefault="004A6443" w:rsidP="00416959">
    <w:pPr>
      <w:pStyle w:val="Rodap"/>
      <w:pBdr>
        <w:left w:val="single" w:sz="4" w:space="0" w:color="auto"/>
      </w:pBdr>
      <w:tabs>
        <w:tab w:val="clear" w:pos="4252"/>
      </w:tabs>
      <w:rPr>
        <w:sz w:val="16"/>
        <w:lang w:val="pt-PT"/>
      </w:rPr>
    </w:pPr>
    <w:r w:rsidRPr="004A1450">
      <w:rPr>
        <w:sz w:val="16"/>
        <w:lang w:val="pt-PT"/>
      </w:rPr>
      <w:t>2560-295 Torres Vedras</w:t>
    </w:r>
  </w:p>
  <w:p w:rsidR="00F06E1F" w:rsidRPr="00B2713E" w:rsidRDefault="004A6443" w:rsidP="0048114D">
    <w:pPr>
      <w:pStyle w:val="Rodap"/>
      <w:pBdr>
        <w:left w:val="single" w:sz="4" w:space="0" w:color="auto"/>
      </w:pBdr>
      <w:tabs>
        <w:tab w:val="clear" w:pos="4252"/>
      </w:tabs>
      <w:rPr>
        <w:sz w:val="16"/>
        <w:lang w:val="pt-PT"/>
      </w:rPr>
    </w:pPr>
    <w:r>
      <w:rPr>
        <w:sz w:val="16"/>
        <w:lang w:val="pt-PT"/>
      </w:rPr>
      <w:t xml:space="preserve">Tel.: 261334180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BB" w:rsidRDefault="00842B3A">
      <w:r>
        <w:separator/>
      </w:r>
    </w:p>
  </w:footnote>
  <w:footnote w:type="continuationSeparator" w:id="0">
    <w:p w:rsidR="00ED0CBB" w:rsidRDefault="0084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BA" w:rsidRDefault="004A6443">
    <w:pPr>
      <w:pStyle w:val="Cabealho"/>
      <w:rPr>
        <w:sz w:val="16"/>
      </w:rPr>
    </w:pPr>
    <w:r>
      <w:rPr>
        <w:noProof/>
        <w:lang w:val="pt-PT"/>
      </w:rPr>
      <w:drawing>
        <wp:inline distT="0" distB="0" distL="0" distR="0" wp14:anchorId="0108E5F4" wp14:editId="4D6A720B">
          <wp:extent cx="1371600" cy="690880"/>
          <wp:effectExtent l="0" t="0" r="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             </w:t>
    </w:r>
    <w:r>
      <w:rPr>
        <w:noProof/>
        <w:sz w:val="16"/>
        <w:lang w:val="pt-PT"/>
      </w:rPr>
      <w:drawing>
        <wp:inline distT="0" distB="0" distL="0" distR="0" wp14:anchorId="07A5F6E1" wp14:editId="04FCBD61">
          <wp:extent cx="2263300" cy="733425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735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48BA" w:rsidRPr="004A1450" w:rsidRDefault="004A6443" w:rsidP="001F6493">
    <w:pPr>
      <w:pStyle w:val="Cabealho"/>
      <w:tabs>
        <w:tab w:val="clear" w:pos="4252"/>
        <w:tab w:val="center" w:pos="1440"/>
      </w:tabs>
      <w:spacing w:line="360" w:lineRule="auto"/>
      <w:rPr>
        <w:b/>
        <w:sz w:val="16"/>
        <w:lang w:val="pt-PT"/>
      </w:rPr>
    </w:pPr>
    <w:r w:rsidRPr="00F62DD0">
      <w:rPr>
        <w:b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43"/>
    <w:rsid w:val="00264E4F"/>
    <w:rsid w:val="003342D7"/>
    <w:rsid w:val="004A6443"/>
    <w:rsid w:val="00842B3A"/>
    <w:rsid w:val="00B40EDA"/>
    <w:rsid w:val="00E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4A644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A6443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cter"/>
    <w:rsid w:val="004A644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4A6443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table" w:styleId="Tabelacomgrelha">
    <w:name w:val="Table Grid"/>
    <w:basedOn w:val="Tabelanormal"/>
    <w:rsid w:val="004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A644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6443"/>
    <w:rPr>
      <w:rFonts w:ascii="Tahoma" w:eastAsia="Times New Roman" w:hAnsi="Tahoma" w:cs="Tahoma"/>
      <w:sz w:val="16"/>
      <w:szCs w:val="16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4A644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4A6443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cter"/>
    <w:rsid w:val="004A644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4A6443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table" w:styleId="Tabelacomgrelha">
    <w:name w:val="Table Grid"/>
    <w:basedOn w:val="Tabelanormal"/>
    <w:rsid w:val="004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A644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6443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Sammer</dc:creator>
  <cp:lastModifiedBy>Rita Sammer</cp:lastModifiedBy>
  <cp:revision>3</cp:revision>
  <dcterms:created xsi:type="dcterms:W3CDTF">2025-01-14T13:11:00Z</dcterms:created>
  <dcterms:modified xsi:type="dcterms:W3CDTF">2025-01-14T13:12:00Z</dcterms:modified>
</cp:coreProperties>
</file>