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D4" w:rsidRPr="008D16D4" w:rsidRDefault="008D16D4" w:rsidP="008D16D4">
      <w:pPr>
        <w:tabs>
          <w:tab w:val="left" w:pos="8898"/>
        </w:tabs>
        <w:spacing w:after="0" w:line="240" w:lineRule="auto"/>
        <w:rPr>
          <w:sz w:val="4"/>
        </w:rPr>
      </w:pPr>
    </w:p>
    <w:p w:rsidR="009F5F7B" w:rsidRPr="008D16D4" w:rsidRDefault="000549C2" w:rsidP="00633FDB">
      <w:pPr>
        <w:tabs>
          <w:tab w:val="left" w:pos="8898"/>
        </w:tabs>
        <w:spacing w:after="0"/>
        <w:rPr>
          <w:b/>
          <w:w w:val="150"/>
          <w:sz w:val="16"/>
          <w:u w:val="single"/>
        </w:rPr>
      </w:pPr>
      <w:r w:rsidRPr="008D16D4">
        <w:rPr>
          <w:b/>
          <w:w w:val="150"/>
          <w:sz w:val="20"/>
          <w:u w:val="single"/>
        </w:rPr>
        <w:t xml:space="preserve">Quadro </w:t>
      </w:r>
      <w:r w:rsidR="006D2B57" w:rsidRPr="008D16D4">
        <w:rPr>
          <w:b/>
          <w:w w:val="150"/>
          <w:sz w:val="20"/>
          <w:u w:val="single"/>
        </w:rPr>
        <w:t>1</w:t>
      </w:r>
      <w:r w:rsidR="00B365AF" w:rsidRPr="008D16D4">
        <w:rPr>
          <w:b/>
          <w:w w:val="150"/>
          <w:sz w:val="16"/>
          <w:u w:val="single"/>
        </w:rPr>
        <w:t xml:space="preserve"> </w:t>
      </w:r>
    </w:p>
    <w:p w:rsidR="00C32D41" w:rsidRPr="009D3A21" w:rsidRDefault="00C32D41" w:rsidP="00C32D41">
      <w:pPr>
        <w:tabs>
          <w:tab w:val="left" w:pos="8898"/>
        </w:tabs>
        <w:spacing w:after="0" w:line="240" w:lineRule="auto"/>
        <w:rPr>
          <w:sz w:val="2"/>
        </w:rPr>
      </w:pPr>
    </w:p>
    <w:tbl>
      <w:tblPr>
        <w:tblStyle w:val="Tabelacomgrelha"/>
        <w:tblW w:w="160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7909"/>
        <w:gridCol w:w="6236"/>
        <w:gridCol w:w="737"/>
      </w:tblGrid>
      <w:tr w:rsidR="00273CC6" w:rsidTr="004A1F40">
        <w:trPr>
          <w:trHeight w:val="203"/>
        </w:trPr>
        <w:tc>
          <w:tcPr>
            <w:tcW w:w="1191" w:type="dxa"/>
            <w:shd w:val="clear" w:color="auto" w:fill="FABF8F" w:themeFill="accent6" w:themeFillTint="99"/>
            <w:vAlign w:val="center"/>
          </w:tcPr>
          <w:p w:rsidR="00633FDB" w:rsidRDefault="00633FDB" w:rsidP="00633FDB">
            <w:pPr>
              <w:jc w:val="center"/>
              <w:rPr>
                <w:rFonts w:eastAsia="Calibri" w:cstheme="minorHAnsi"/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Módulo</w:t>
            </w:r>
          </w:p>
          <w:p w:rsidR="00273CC6" w:rsidRPr="00340CB7" w:rsidRDefault="00633FDB" w:rsidP="00633FDB">
            <w:pPr>
              <w:jc w:val="center"/>
              <w:rPr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TEMA</w:t>
            </w:r>
          </w:p>
        </w:tc>
        <w:tc>
          <w:tcPr>
            <w:tcW w:w="7909" w:type="dxa"/>
            <w:shd w:val="clear" w:color="auto" w:fill="FABF8F" w:themeFill="accent6" w:themeFillTint="99"/>
            <w:vAlign w:val="center"/>
          </w:tcPr>
          <w:p w:rsidR="00273CC6" w:rsidRPr="00454EAB" w:rsidRDefault="00273CC6" w:rsidP="008A3B5B">
            <w:pPr>
              <w:jc w:val="center"/>
              <w:rPr>
                <w:b/>
                <w:sz w:val="18"/>
              </w:rPr>
            </w:pPr>
            <w:r w:rsidRPr="00F939A5">
              <w:rPr>
                <w:b/>
                <w:sz w:val="20"/>
                <w:szCs w:val="18"/>
              </w:rPr>
              <w:t>APRENDIZAGENS ESSENCIAIS</w:t>
            </w:r>
            <w:r>
              <w:rPr>
                <w:b/>
                <w:sz w:val="20"/>
                <w:szCs w:val="18"/>
              </w:rPr>
              <w:t xml:space="preserve"> / Obj</w:t>
            </w:r>
            <w:bookmarkStart w:id="0" w:name="_GoBack"/>
            <w:bookmarkEnd w:id="0"/>
            <w:r>
              <w:rPr>
                <w:b/>
                <w:sz w:val="20"/>
                <w:szCs w:val="18"/>
              </w:rPr>
              <w:t>etivos</w:t>
            </w:r>
            <w:r w:rsidR="008A3B5B">
              <w:rPr>
                <w:b/>
                <w:sz w:val="20"/>
                <w:szCs w:val="18"/>
              </w:rPr>
              <w:t xml:space="preserve"> </w:t>
            </w:r>
            <w:r w:rsidRPr="00F939A5">
              <w:rPr>
                <w:b/>
                <w:sz w:val="14"/>
                <w:szCs w:val="12"/>
              </w:rPr>
              <w:t>(</w:t>
            </w:r>
            <w:r w:rsidRPr="009D3A21">
              <w:rPr>
                <w:rFonts w:ascii="Arial" w:hAnsi="Arial" w:cs="Arial"/>
                <w:b/>
                <w:sz w:val="12"/>
                <w:szCs w:val="20"/>
              </w:rPr>
              <w:t>CONHECIMENTOS, CAPACIDADES E ATITUDES</w:t>
            </w:r>
            <w:r w:rsidRPr="00F939A5">
              <w:rPr>
                <w:b/>
                <w:sz w:val="14"/>
                <w:szCs w:val="12"/>
              </w:rPr>
              <w:t>)</w:t>
            </w:r>
          </w:p>
        </w:tc>
        <w:tc>
          <w:tcPr>
            <w:tcW w:w="6236" w:type="dxa"/>
            <w:shd w:val="clear" w:color="auto" w:fill="FABF8F" w:themeFill="accent6" w:themeFillTint="99"/>
            <w:vAlign w:val="center"/>
          </w:tcPr>
          <w:p w:rsidR="00273CC6" w:rsidRPr="009D3A21" w:rsidRDefault="00273CC6" w:rsidP="009C4792">
            <w:pPr>
              <w:jc w:val="center"/>
              <w:rPr>
                <w:b/>
                <w:sz w:val="16"/>
              </w:rPr>
            </w:pPr>
            <w:r w:rsidRPr="00273CC6">
              <w:rPr>
                <w:b/>
                <w:sz w:val="20"/>
                <w:szCs w:val="16"/>
              </w:rPr>
              <w:t>AÇÕES ESTRATÉGICAS / ATIVIDADES orientadas para o perfil dos alunos</w:t>
            </w:r>
          </w:p>
        </w:tc>
        <w:tc>
          <w:tcPr>
            <w:tcW w:w="737" w:type="dxa"/>
            <w:shd w:val="clear" w:color="auto" w:fill="FABF8F" w:themeFill="accent6" w:themeFillTint="99"/>
            <w:vAlign w:val="center"/>
          </w:tcPr>
          <w:p w:rsidR="00273CC6" w:rsidRPr="007245FC" w:rsidRDefault="00273CC6" w:rsidP="009C4792">
            <w:pPr>
              <w:jc w:val="center"/>
              <w:rPr>
                <w:b/>
                <w:sz w:val="14"/>
              </w:rPr>
            </w:pPr>
            <w:r w:rsidRPr="00633FDB">
              <w:rPr>
                <w:b/>
                <w:sz w:val="18"/>
              </w:rPr>
              <w:t>Calenda-rização</w:t>
            </w:r>
          </w:p>
        </w:tc>
      </w:tr>
      <w:tr w:rsidR="00273CC6" w:rsidRPr="00AB50C0" w:rsidTr="004A1F40">
        <w:trPr>
          <w:trHeight w:val="20"/>
        </w:trPr>
        <w:tc>
          <w:tcPr>
            <w:tcW w:w="1191" w:type="dxa"/>
            <w:shd w:val="clear" w:color="auto" w:fill="FFFFFF" w:themeFill="background1"/>
          </w:tcPr>
          <w:p w:rsidR="00633FDB" w:rsidRPr="00B0079A" w:rsidRDefault="00633FDB" w:rsidP="00633FDB">
            <w:pPr>
              <w:jc w:val="center"/>
              <w:rPr>
                <w:b/>
                <w:bCs/>
                <w:caps/>
                <w:sz w:val="8"/>
              </w:rPr>
            </w:pPr>
          </w:p>
          <w:p w:rsidR="00633FDB" w:rsidRDefault="00633FDB" w:rsidP="00B0079A">
            <w:pPr>
              <w:spacing w:line="360" w:lineRule="auto"/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Módulo 4</w:t>
            </w:r>
          </w:p>
          <w:p w:rsidR="00633FDB" w:rsidRDefault="00633FDB" w:rsidP="00633FDB">
            <w:pPr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SERMÃO BARROCO E TEATRO ROMÂNTICO:</w:t>
            </w:r>
          </w:p>
          <w:p w:rsidR="00B0079A" w:rsidRDefault="00B0079A" w:rsidP="00633FDB">
            <w:pPr>
              <w:jc w:val="center"/>
              <w:rPr>
                <w:b/>
                <w:bCs/>
                <w:sz w:val="16"/>
              </w:rPr>
            </w:pPr>
          </w:p>
          <w:p w:rsidR="00B0079A" w:rsidRDefault="00633FDB" w:rsidP="00633FDB">
            <w:pPr>
              <w:jc w:val="center"/>
              <w:rPr>
                <w:bCs/>
                <w:sz w:val="16"/>
              </w:rPr>
            </w:pPr>
            <w:r>
              <w:rPr>
                <w:b/>
                <w:bCs/>
                <w:sz w:val="16"/>
              </w:rPr>
              <w:t>4.1. P.</w:t>
            </w:r>
            <w:r>
              <w:rPr>
                <w:b/>
                <w:bCs/>
                <w:sz w:val="16"/>
                <w:vertAlign w:val="superscript"/>
              </w:rPr>
              <w:t>e</w:t>
            </w:r>
            <w:r>
              <w:rPr>
                <w:b/>
                <w:bCs/>
                <w:sz w:val="16"/>
              </w:rPr>
              <w:t xml:space="preserve"> A</w:t>
            </w:r>
            <w:r w:rsidR="00B0079A">
              <w:rPr>
                <w:b/>
                <w:bCs/>
                <w:sz w:val="16"/>
              </w:rPr>
              <w:t>ntónio</w:t>
            </w:r>
            <w:r>
              <w:rPr>
                <w:b/>
                <w:bCs/>
                <w:sz w:val="16"/>
              </w:rPr>
              <w:t xml:space="preserve"> Vieira, </w:t>
            </w:r>
            <w:r>
              <w:rPr>
                <w:b/>
                <w:bCs/>
                <w:i/>
                <w:sz w:val="16"/>
              </w:rPr>
              <w:t>Sermão de S.</w:t>
            </w:r>
            <w:r>
              <w:rPr>
                <w:b/>
                <w:bCs/>
                <w:i/>
                <w:sz w:val="16"/>
                <w:vertAlign w:val="superscript"/>
              </w:rPr>
              <w:t>to</w:t>
            </w:r>
            <w:r>
              <w:rPr>
                <w:b/>
                <w:bCs/>
                <w:i/>
                <w:sz w:val="16"/>
              </w:rPr>
              <w:t xml:space="preserve"> António aos Peixes</w:t>
            </w:r>
          </w:p>
          <w:p w:rsidR="00633FDB" w:rsidRDefault="00633FDB" w:rsidP="00633FD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</w:t>
            </w:r>
          </w:p>
          <w:p w:rsidR="00B0079A" w:rsidRDefault="00633FDB" w:rsidP="00B0079A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4.2. A. Garrett, </w:t>
            </w:r>
          </w:p>
          <w:p w:rsidR="00633FDB" w:rsidRDefault="00633FDB" w:rsidP="00B0079A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i/>
                <w:sz w:val="16"/>
              </w:rPr>
              <w:t>Fr. Luís De Sousa</w:t>
            </w:r>
          </w:p>
          <w:p w:rsidR="00251558" w:rsidRPr="00AB50C0" w:rsidRDefault="00251558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3E7B3B" w:rsidRPr="00AB50C0" w:rsidRDefault="003E7B3B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3E7B3B" w:rsidRPr="00AB50C0" w:rsidRDefault="003E7B3B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BA11B9" w:rsidRPr="00AB50C0" w:rsidRDefault="00BA11B9" w:rsidP="00454EAB">
            <w:pPr>
              <w:rPr>
                <w:rFonts w:ascii="Calibri" w:eastAsia="Calibri" w:hAnsi="Calibri" w:cs="Arial"/>
                <w:b/>
                <w:color w:val="000099"/>
                <w:sz w:val="16"/>
                <w:szCs w:val="8"/>
                <w:lang w:eastAsia="pt-PT"/>
              </w:rPr>
            </w:pPr>
          </w:p>
          <w:p w:rsidR="00231E1D" w:rsidRPr="00AB50C0" w:rsidRDefault="00231E1D" w:rsidP="00454EAB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1C2DF1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8"/>
                <w:szCs w:val="16"/>
                <w:lang w:eastAsia="pt-PT"/>
              </w:rPr>
            </w:pPr>
          </w:p>
          <w:p w:rsidR="00273CC6" w:rsidRPr="00AB50C0" w:rsidRDefault="00273CC6" w:rsidP="00454EAB">
            <w:pPr>
              <w:rPr>
                <w:rFonts w:ascii="Calibri" w:eastAsia="Calibri" w:hAnsi="Calibri" w:cs="Arial"/>
                <w:b/>
                <w:color w:val="000099"/>
                <w:sz w:val="8"/>
                <w:szCs w:val="16"/>
                <w:lang w:eastAsia="pt-PT"/>
              </w:rPr>
            </w:pPr>
          </w:p>
          <w:p w:rsidR="00273CC6" w:rsidRPr="00AB50C0" w:rsidRDefault="00273CC6" w:rsidP="00BA11B9">
            <w:pPr>
              <w:rPr>
                <w:sz w:val="8"/>
              </w:rPr>
            </w:pPr>
          </w:p>
        </w:tc>
        <w:tc>
          <w:tcPr>
            <w:tcW w:w="7909" w:type="dxa"/>
            <w:shd w:val="clear" w:color="auto" w:fill="FFFFFF" w:themeFill="background1"/>
          </w:tcPr>
          <w:p w:rsidR="00652B7E" w:rsidRPr="00CB43C0" w:rsidRDefault="00652B7E" w:rsidP="00652B7E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ORALIDADE</w:t>
            </w:r>
          </w:p>
          <w:p w:rsidR="00652B7E" w:rsidRPr="00AB50C0" w:rsidRDefault="00652B7E" w:rsidP="00652B7E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Compreensão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Expressão</w:t>
            </w:r>
            <w:r w:rsidRPr="00AB50C0"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oral com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textos/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discursos de géneros adequados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a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propósitos</w:t>
            </w:r>
            <w:r w:rsidRPr="00AB50C0">
              <w:rPr>
                <w:rFonts w:ascii="Calibri" w:eastAsia="Calibri" w:hAnsi="Calibri" w:cs="Arial"/>
                <w:sz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comunicativos como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informar</w:t>
            </w:r>
            <w:r w:rsidRPr="00AB50C0"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om</w:t>
            </w:r>
            <w:r w:rsidRPr="00AB50C0"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numa</w:t>
            </w:r>
            <w:r w:rsidRPr="00AB50C0">
              <w:rPr>
                <w:rFonts w:ascii="Calibri" w:eastAsia="Calibri" w:hAnsi="Calibri" w:cs="Arial"/>
                <w:bCs/>
                <w:sz w:val="8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perspetiva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crítica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 relação ao mundo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atual,</w:t>
            </w:r>
            <w:r w:rsidRPr="00AB50C0">
              <w:rPr>
                <w:rFonts w:ascii="Calibri" w:eastAsia="Calibri" w:hAnsi="Calibri" w:cs="Arial"/>
                <w:sz w:val="8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explicar</w:t>
            </w:r>
            <w:r w:rsidRPr="00AB50C0"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argumentar em situações de debate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confronto de perspetivas.</w:t>
            </w:r>
          </w:p>
          <w:p w:rsidR="00CB43C0" w:rsidRPr="00652B7E" w:rsidRDefault="00CB43C0" w:rsidP="00D56C5D">
            <w:pPr>
              <w:pStyle w:val="B-TextoCritrios"/>
              <w:spacing w:line="240" w:lineRule="auto"/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2"/>
                <w:szCs w:val="16"/>
                <w:lang w:val="pt-PT"/>
              </w:rPr>
            </w:pPr>
          </w:p>
          <w:p w:rsidR="00273CC6" w:rsidRPr="00AB50C0" w:rsidRDefault="00273CC6" w:rsidP="00D56C5D">
            <w:pPr>
              <w:pStyle w:val="B-TextoCritrios"/>
              <w:spacing w:line="240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 w:rsidRPr="00AB50C0"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14"/>
                <w:szCs w:val="16"/>
                <w:lang w:val="pt-PT"/>
              </w:rPr>
              <w:t xml:space="preserve">ORALIDADE </w:t>
            </w:r>
            <w:r w:rsidRPr="00AB50C0">
              <w:rPr>
                <w:rFonts w:asciiTheme="minorHAnsi" w:hAnsiTheme="minorHAnsi"/>
                <w:sz w:val="14"/>
              </w:rPr>
              <w:t xml:space="preserve">– </w:t>
            </w:r>
            <w:r w:rsidRPr="00AB50C0">
              <w:rPr>
                <w:rFonts w:asciiTheme="minorHAnsi" w:hAnsiTheme="minorHAnsi" w:cs="Times New Roman"/>
                <w:b/>
                <w:bCs/>
                <w:color w:val="auto"/>
                <w:w w:val="100"/>
                <w:sz w:val="14"/>
                <w:szCs w:val="16"/>
                <w:lang w:val="pt-PT"/>
              </w:rPr>
              <w:t>Compreensão (CO)</w:t>
            </w:r>
            <w:r w:rsidR="00BA11B9" w:rsidRPr="00AB50C0">
              <w:rPr>
                <w:rFonts w:asciiTheme="minorHAnsi" w:hAnsiTheme="minorHAnsi" w:cs="Times New Roman"/>
                <w:b/>
                <w:bCs/>
                <w:color w:val="auto"/>
                <w:w w:val="100"/>
                <w:sz w:val="14"/>
                <w:szCs w:val="16"/>
                <w:lang w:val="pt-PT"/>
              </w:rPr>
              <w:t>:</w:t>
            </w:r>
            <w:r w:rsidRPr="00AB50C0">
              <w:rPr>
                <w:rFonts w:asciiTheme="minorHAnsi" w:hAnsiTheme="minorHAnsi" w:cs="Times New Roman"/>
                <w:b/>
                <w:bCs/>
                <w:color w:val="auto"/>
                <w:w w:val="100"/>
                <w:sz w:val="14"/>
                <w:szCs w:val="16"/>
                <w:lang w:val="pt-PT"/>
              </w:rPr>
              <w:t xml:space="preserve">      e    Expressão (EO) </w:t>
            </w:r>
            <w:r w:rsidRPr="00AB50C0"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de:</w:t>
            </w:r>
          </w:p>
          <w:p w:rsidR="00273CC6" w:rsidRPr="00AB50C0" w:rsidRDefault="00273CC6" w:rsidP="0057054D">
            <w:pPr>
              <w:pStyle w:val="PargrafodaLista"/>
              <w:ind w:left="0"/>
              <w:jc w:val="both"/>
              <w:rPr>
                <w:sz w:val="14"/>
                <w:szCs w:val="17"/>
              </w:rPr>
            </w:pP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(M4/M5/M6)   </w:t>
            </w: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Discurso político </w:t>
            </w:r>
            <w:r w:rsidRPr="00AB50C0">
              <w:rPr>
                <w:rFonts w:cs="Arial"/>
                <w:color w:val="000000"/>
                <w:sz w:val="10"/>
                <w:szCs w:val="17"/>
                <w:lang w:val="pt-BR"/>
              </w:rPr>
              <w:t xml:space="preserve">                         </w:t>
            </w: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 w:rsidRPr="00AB50C0"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Exposição sobre 1 tema / Apresentação Oral      </w:t>
            </w:r>
          </w:p>
          <w:p w:rsidR="00273CC6" w:rsidRPr="00AB50C0" w:rsidRDefault="00273CC6" w:rsidP="001721F0">
            <w:pPr>
              <w:pStyle w:val="PargrafodaLista"/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Debate                                    </w:t>
            </w: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.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>Texto de Opinião</w:t>
            </w:r>
          </w:p>
          <w:p w:rsidR="00273CC6" w:rsidRPr="00AB50C0" w:rsidRDefault="00273CC6" w:rsidP="001721F0">
            <w:pPr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</w:t>
            </w:r>
            <w:r w:rsidRPr="00AB50C0"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>Exposição sobre 1 tema</w:t>
            </w:r>
            <w:r w:rsidRPr="00AB50C0"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    .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Apreciação Crítica  </w:t>
            </w:r>
            <w:r w:rsidRPr="00AB50C0">
              <w:rPr>
                <w:rFonts w:cs="Arial"/>
                <w:color w:val="000000"/>
                <w:sz w:val="12"/>
                <w:szCs w:val="17"/>
                <w:lang w:val="pt-BR"/>
              </w:rPr>
              <w:t>(CO/EO)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                 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FF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Compreensão Oral     e    </w:t>
            </w:r>
            <w:r w:rsidRPr="00AB50C0">
              <w:rPr>
                <w:rFonts w:ascii="Calibri" w:eastAsia="Calibri" w:hAnsi="Calibri" w:cs="Arial"/>
                <w:b/>
                <w:color w:val="0000FF"/>
                <w:sz w:val="10"/>
                <w:szCs w:val="20"/>
                <w:lang w:val="pt-BR"/>
              </w:rPr>
              <w:sym w:font="Wingdings" w:char="F0D8"/>
            </w: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 Expressão Oral  (M4/M5/M6)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Interpretar textos orais dos géneros: Exposição, Discurso político e Debate, evidenciando perspetiva crítica e criativa.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 os argumentos de intervenções orais (Exposições orais, Discursos políticos e Debates).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Exposições</w:t>
            </w:r>
            <w:r w:rsidRPr="00AB50C0">
              <w:rPr>
                <w:rFonts w:ascii="Calibri" w:eastAsia="Calibri" w:hAnsi="Calibri" w:cs="Arial"/>
                <w:color w:val="000000"/>
                <w:sz w:val="8"/>
                <w:szCs w:val="12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orais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para</w:t>
            </w:r>
            <w:r w:rsidRPr="00AB50C0">
              <w:rPr>
                <w:rFonts w:ascii="Calibri" w:eastAsia="Calibri" w:hAnsi="Calibri" w:cs="Times New Roman"/>
                <w:sz w:val="8"/>
                <w:szCs w:val="12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7"/>
                <w:lang w:val="pt-BR"/>
              </w:rPr>
              <w:t>apresentar temas, opiniões e apreciações críticas (de debate, filme, peça de teatro, livro, exposição ou outra manifestação cultural)</w:t>
            </w:r>
            <w:r w:rsidRPr="00AB50C0">
              <w:rPr>
                <w:rFonts w:ascii="Calibri" w:eastAsia="Calibri" w:hAnsi="Calibri" w:cs="Times New Roman"/>
                <w:sz w:val="14"/>
                <w:szCs w:val="17"/>
              </w:rPr>
              <w:t>.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7"/>
              </w:rPr>
              <w:t>Utilizar adequadamente recursos verbais e não-verbais para aumentar a eficácia das apresentações orais.</w:t>
            </w:r>
          </w:p>
          <w:p w:rsidR="00273CC6" w:rsidRPr="00AB50C0" w:rsidRDefault="00273CC6" w:rsidP="00E622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7"/>
              </w:rPr>
              <w:t>Avaliar, individualmente/em grupo, discursos orais produzidos, através da discussão de diversos pontos de vista.</w:t>
            </w:r>
          </w:p>
          <w:p w:rsidR="00273CC6" w:rsidRPr="007F635A" w:rsidRDefault="00273CC6" w:rsidP="007245FC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12"/>
                <w:szCs w:val="17"/>
                <w:lang w:val="pt-BR"/>
              </w:rPr>
            </w:pPr>
          </w:p>
          <w:p w:rsidR="00652B7E" w:rsidRPr="00CB43C0" w:rsidRDefault="00652B7E" w:rsidP="00652B7E">
            <w:pPr>
              <w:rPr>
                <w:rFonts w:ascii="Calibri" w:eastAsia="Calibri" w:hAnsi="Calibri" w:cs="Arial"/>
                <w:b/>
                <w:color w:val="0000FF"/>
                <w:sz w:val="14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LEITURA</w:t>
            </w:r>
          </w:p>
          <w:p w:rsidR="00652B7E" w:rsidRPr="00AB50C0" w:rsidRDefault="00652B7E" w:rsidP="00652B7E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Leitura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centrada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predomi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nantemente em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textos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próprios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 argumentativo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(sermão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>,</w:t>
            </w:r>
            <w:r w:rsidRPr="00AB50C0"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político)</w:t>
            </w:r>
            <w:r w:rsidRPr="00AB50C0">
              <w:rPr>
                <w:rFonts w:ascii="Calibri" w:eastAsia="Calibri" w:hAnsi="Calibri" w:cs="Arial"/>
                <w:sz w:val="12"/>
                <w:szCs w:val="12"/>
                <w:lang w:eastAsia="pt-PT"/>
              </w:rPr>
              <w:t>,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transmissão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de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</w:t>
            </w:r>
            <w:r w:rsidR="004A1F4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-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mento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(Exposição)</w:t>
            </w:r>
            <w:r w:rsidRPr="00AB50C0"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</w:t>
            </w:r>
            <w:r w:rsidRPr="00AB50C0">
              <w:rPr>
                <w:rFonts w:ascii="Calibri" w:eastAsia="Calibri" w:hAnsi="Calibri" w:cs="Arial"/>
                <w:sz w:val="4"/>
                <w:szCs w:val="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(Apreciação</w:t>
            </w:r>
            <w:r w:rsidRPr="00AB50C0"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Crítica).</w:t>
            </w:r>
          </w:p>
          <w:p w:rsidR="00BA11B9" w:rsidRPr="00652B7E" w:rsidRDefault="00BA11B9" w:rsidP="007245FC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4"/>
                <w:szCs w:val="17"/>
                <w:lang w:val="pt-BR"/>
              </w:rPr>
            </w:pPr>
          </w:p>
          <w:p w:rsidR="00273CC6" w:rsidRPr="00AB50C0" w:rsidRDefault="00273CC6" w:rsidP="00BE43BE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rFonts w:cs="Arial"/>
                <w:b/>
                <w:sz w:val="14"/>
                <w:szCs w:val="17"/>
                <w:lang w:val="pt-BR"/>
              </w:rPr>
            </w:pP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LEITURA </w:t>
            </w: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 </w:t>
            </w:r>
            <w:r w:rsidRPr="00AB50C0">
              <w:rPr>
                <w:bCs/>
                <w:sz w:val="14"/>
                <w:szCs w:val="16"/>
              </w:rPr>
              <w:t>de</w:t>
            </w: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 </w:t>
            </w:r>
            <w:r w:rsidRPr="00AB50C0">
              <w:rPr>
                <w:b/>
                <w:sz w:val="14"/>
                <w:szCs w:val="17"/>
              </w:rPr>
              <w:t xml:space="preserve">Sermão / Discurso Político, Apreciação Crítica e Artigo de Opinião, </w:t>
            </w:r>
            <w:r w:rsidRPr="00AB50C0">
              <w:rPr>
                <w:b/>
                <w:i/>
                <w:iCs/>
                <w:sz w:val="14"/>
                <w:szCs w:val="17"/>
              </w:rPr>
              <w:t>Cartoon</w:t>
            </w:r>
            <w:r w:rsidRPr="00AB50C0">
              <w:rPr>
                <w:rFonts w:cs="Arial"/>
                <w:b/>
                <w:sz w:val="14"/>
                <w:szCs w:val="17"/>
                <w:lang w:val="pt-BR"/>
              </w:rPr>
              <w:t>: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Ler</w:t>
            </w:r>
            <w:r w:rsidR="003E7B3B" w:rsidRPr="00AB50C0">
              <w:rPr>
                <w:rFonts w:ascii="Calibri" w:eastAsia="Calibri" w:hAnsi="Calibri" w:cs="Times New Roman"/>
                <w:sz w:val="14"/>
                <w:szCs w:val="16"/>
              </w:rPr>
              <w:t xml:space="preserve"> crítica e autonomamente</w:t>
            </w: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 xml:space="preserve">, em suportes variados, textos de diferentes graus de complexidade dos géneros: </w:t>
            </w:r>
            <w:r w:rsidR="007F1E37" w:rsidRPr="00AB50C0">
              <w:rPr>
                <w:rFonts w:ascii="Calibri" w:eastAsia="Calibri" w:hAnsi="Calibri" w:cs="Times New Roman"/>
                <w:sz w:val="14"/>
                <w:szCs w:val="16"/>
              </w:rPr>
              <w:t xml:space="preserve">Sermão, </w:t>
            </w: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Discurso Político, Apreciação Crítica e Artigo de Opinião.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Analisar a organização interna e externa do texto.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 xml:space="preserve">Clarificar tema(s), ideias principais, pontos de vista. 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Analisar recursos usados para a construção do sentido do texto.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Interpretar o sentido global do texto e a intencionalidade comunicativa com base em inferências devidamente justificadas.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Arial"/>
                <w:b/>
                <w:sz w:val="14"/>
                <w:szCs w:val="16"/>
                <w:lang w:val="pt-BR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Utilizar métodos de trabalho científico no registo e tratamento da informação.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Interpretar textos literários portugueses de diferentes autores e géneros, produzidos entre os séculos XVII e XIX.</w:t>
            </w:r>
          </w:p>
          <w:p w:rsidR="00273CC6" w:rsidRPr="00AB50C0" w:rsidRDefault="00273CC6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Exprimir, com fundamentação, pontos de vista suscitados por leituras diversas.</w:t>
            </w:r>
          </w:p>
          <w:p w:rsidR="00273CC6" w:rsidRPr="004A1F40" w:rsidRDefault="00273CC6" w:rsidP="00887250">
            <w:pPr>
              <w:jc w:val="both"/>
              <w:rPr>
                <w:rFonts w:ascii="Calibri" w:eastAsia="Calibri" w:hAnsi="Calibri" w:cs="Times New Roman"/>
                <w:sz w:val="8"/>
                <w:szCs w:val="16"/>
              </w:rPr>
            </w:pPr>
          </w:p>
          <w:p w:rsidR="007F635A" w:rsidRPr="004A1F40" w:rsidRDefault="007F635A" w:rsidP="00887250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7F635A" w:rsidRPr="00CB43C0" w:rsidRDefault="007F635A" w:rsidP="007F635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ESCRITA</w:t>
            </w:r>
          </w:p>
          <w:p w:rsidR="007F635A" w:rsidRPr="00AB50C0" w:rsidRDefault="007F635A" w:rsidP="007F635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Escrita que inclua obri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gatoriamente saber escrever: </w:t>
            </w: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Textos de Opinião, Exposições sobre temas</w:t>
            </w:r>
            <w:r w:rsidRPr="00AB50C0"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e</w:t>
            </w:r>
            <w:r w:rsidRPr="00AB50C0"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Apreciações Críticas, respeitando as marcas de género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.</w:t>
            </w:r>
          </w:p>
          <w:p w:rsidR="008A3B5B" w:rsidRPr="007F635A" w:rsidRDefault="008A3B5B" w:rsidP="00887250">
            <w:pPr>
              <w:jc w:val="both"/>
              <w:rPr>
                <w:rFonts w:ascii="Calibri" w:eastAsia="Calibri" w:hAnsi="Calibri" w:cs="Times New Roman"/>
                <w:sz w:val="4"/>
                <w:szCs w:val="16"/>
              </w:rPr>
            </w:pPr>
          </w:p>
          <w:p w:rsidR="003E7B3B" w:rsidRPr="00AB50C0" w:rsidRDefault="003E7B3B" w:rsidP="003E7B3B">
            <w:pPr>
              <w:rPr>
                <w:rFonts w:cs="Arial"/>
                <w:b/>
                <w:color w:val="000000"/>
                <w:sz w:val="14"/>
                <w:szCs w:val="16"/>
                <w:lang w:val="pt-BR"/>
              </w:rPr>
            </w:pP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ESCRITA </w:t>
            </w: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 </w:t>
            </w:r>
            <w:r w:rsidRPr="00AB50C0">
              <w:rPr>
                <w:rFonts w:cs="Arial"/>
                <w:b/>
                <w:color w:val="000000"/>
                <w:sz w:val="14"/>
                <w:szCs w:val="16"/>
                <w:lang w:val="pt-BR"/>
              </w:rPr>
              <w:t xml:space="preserve">de Textos de Opinião, Exposição sobre 1 tema e Apreciação Crítica 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Escrever Texto de Opinião, Exposições sobre Temas e Apreciações Críticas, respeitando as marcas de género.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Planificar textos, após pesquisa e seleção de informação pertinente.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Redigir o texto com domínio seguro da organização em parágrafos e dos mecanismos de coerência e de coesão textual.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Editar os textos, em diferentes suportes, após revisão, individual ou em grupo, tendo em conta a adequação, a propriedade vocabular e a correção linguística.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6"/>
              </w:rPr>
              <w:t>Respeitar os princípios do trabalho intelectual: identificando as fontes utilizadas, cumprindo as normas de citação, usando notas de rodapé e referenciação bibliográfica.</w:t>
            </w:r>
          </w:p>
          <w:p w:rsidR="003E7B3B" w:rsidRDefault="003E7B3B" w:rsidP="003E7B3B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4A1F40" w:rsidRDefault="004A1F40" w:rsidP="003E7B3B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4A1F40" w:rsidRPr="008D16D4" w:rsidRDefault="004A1F40" w:rsidP="003E7B3B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6"/>
                <w:szCs w:val="10"/>
                <w:lang w:val="pt-BR"/>
              </w:rPr>
            </w:pPr>
          </w:p>
          <w:p w:rsidR="007F635A" w:rsidRPr="00CB43C0" w:rsidRDefault="007F635A" w:rsidP="007F635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GRAMÁTICA</w:t>
            </w:r>
          </w:p>
          <w:p w:rsidR="007F635A" w:rsidRPr="00AB50C0" w:rsidRDefault="007F635A" w:rsidP="007F635A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Competência</w:t>
            </w:r>
            <w:r w:rsidRPr="00AB50C0"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gramatical</w:t>
            </w:r>
            <w:r w:rsidRPr="00AB50C0"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por</w:t>
            </w:r>
            <w:r w:rsidRPr="00AB50C0">
              <w:rPr>
                <w:rFonts w:ascii="Calibri" w:eastAsia="Calibri" w:hAnsi="Calibri" w:cs="Arial"/>
                <w:sz w:val="8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conhecimento</w:t>
            </w:r>
            <w:r w:rsidRPr="00AB50C0"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explícito sistematizado sobre aspetos essenciais</w:t>
            </w:r>
            <w:r w:rsidRPr="00AB50C0"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dos vários planos</w:t>
            </w:r>
            <w:r w:rsidRPr="00AB50C0"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 Língua Portuguesa: fonológico, morfológico (classes de palavras),</w:t>
            </w:r>
            <w:r w:rsidRPr="00AB50C0">
              <w:rPr>
                <w:rFonts w:ascii="Calibri" w:eastAsia="Calibri" w:hAnsi="Calibri" w:cs="Arial"/>
                <w:sz w:val="6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 xml:space="preserve">sintático, semântico e textual-discursivo) </w:t>
            </w:r>
          </w:p>
          <w:p w:rsidR="003E7B3B" w:rsidRPr="004A1F40" w:rsidRDefault="003E7B3B" w:rsidP="003E7B3B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2"/>
                <w:szCs w:val="10"/>
                <w:lang w:val="pt-BR"/>
              </w:rPr>
            </w:pPr>
          </w:p>
          <w:p w:rsidR="003E7B3B" w:rsidRPr="00AB50C0" w:rsidRDefault="003E7B3B" w:rsidP="003E7B3B">
            <w:pPr>
              <w:spacing w:line="276" w:lineRule="auto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b/>
                <w:bCs/>
                <w:color w:val="0000FF"/>
                <w:sz w:val="14"/>
                <w:szCs w:val="16"/>
              </w:rPr>
              <w:t xml:space="preserve">GRAMÁTICA </w:t>
            </w:r>
            <w:r w:rsidRPr="00AB50C0"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 w:rsidRPr="00AB50C0">
              <w:rPr>
                <w:sz w:val="14"/>
                <w:szCs w:val="17"/>
                <w:lang w:val="pt-BR"/>
              </w:rPr>
              <w:t xml:space="preserve"> Retoma dos conteúdos do 10º ano (em revisão).</w:t>
            </w:r>
          </w:p>
          <w:p w:rsidR="003E7B3B" w:rsidRPr="00633FDB" w:rsidRDefault="008A3B5B" w:rsidP="00E622DA">
            <w:pPr>
              <w:pStyle w:val="PargrafodaLista"/>
              <w:numPr>
                <w:ilvl w:val="0"/>
                <w:numId w:val="14"/>
              </w:numPr>
              <w:ind w:left="85" w:hanging="85"/>
              <w:jc w:val="both"/>
              <w:rPr>
                <w:sz w:val="14"/>
                <w:szCs w:val="17"/>
              </w:rPr>
            </w:pPr>
            <w:r w:rsidRPr="00633FDB">
              <w:rPr>
                <w:sz w:val="14"/>
                <w:szCs w:val="17"/>
              </w:rPr>
              <w:t>SINTAXE:</w:t>
            </w:r>
            <w:r w:rsidR="003E7B3B" w:rsidRPr="00633FDB">
              <w:rPr>
                <w:sz w:val="14"/>
                <w:szCs w:val="17"/>
              </w:rPr>
              <w:t xml:space="preserve"> Frase Simples e Complexa;</w:t>
            </w:r>
            <w:r w:rsidRPr="00633FDB">
              <w:rPr>
                <w:sz w:val="14"/>
                <w:szCs w:val="17"/>
              </w:rPr>
              <w:t xml:space="preserve"> </w:t>
            </w:r>
            <w:r w:rsidR="003E7B3B" w:rsidRPr="00AB50C0">
              <w:rPr>
                <w:sz w:val="14"/>
                <w:szCs w:val="17"/>
                <w:lang w:val="pt-BR"/>
              </w:rPr>
              <w:t>Funções Sintáticas;</w:t>
            </w:r>
            <w:r w:rsidRPr="00AB50C0">
              <w:rPr>
                <w:sz w:val="14"/>
                <w:szCs w:val="17"/>
                <w:lang w:val="pt-BR"/>
              </w:rPr>
              <w:t xml:space="preserve"> </w:t>
            </w:r>
            <w:r w:rsidR="003E7B3B" w:rsidRPr="00AB50C0">
              <w:rPr>
                <w:sz w:val="14"/>
                <w:szCs w:val="17"/>
                <w:lang w:val="pt-BR"/>
              </w:rPr>
              <w:t xml:space="preserve">Divisão/Classificação de orações. </w:t>
            </w:r>
          </w:p>
          <w:p w:rsidR="003E7B3B" w:rsidRPr="00AB50C0" w:rsidRDefault="008A3B5B" w:rsidP="00E622DA">
            <w:pPr>
              <w:pStyle w:val="PargrafodaLista"/>
              <w:numPr>
                <w:ilvl w:val="0"/>
                <w:numId w:val="14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t xml:space="preserve">ETIMOLOGIA: </w:t>
            </w:r>
            <w:r w:rsidR="003E7B3B" w:rsidRPr="00AB50C0">
              <w:rPr>
                <w:sz w:val="14"/>
                <w:szCs w:val="17"/>
                <w:lang w:val="pt-BR"/>
              </w:rPr>
              <w:t>Étimo.</w:t>
            </w:r>
            <w:r w:rsidR="003E7B3B" w:rsidRPr="00AB50C0">
              <w:rPr>
                <w:b/>
                <w:sz w:val="12"/>
                <w:szCs w:val="17"/>
              </w:rPr>
              <w:t xml:space="preserve"> </w:t>
            </w:r>
          </w:p>
          <w:p w:rsidR="003E7B3B" w:rsidRPr="00AB50C0" w:rsidRDefault="003E7B3B" w:rsidP="00E622DA">
            <w:pPr>
              <w:pStyle w:val="PargrafodaLista"/>
              <w:numPr>
                <w:ilvl w:val="0"/>
                <w:numId w:val="14"/>
              </w:numPr>
              <w:tabs>
                <w:tab w:val="left" w:pos="114"/>
              </w:tabs>
              <w:ind w:left="964" w:hanging="964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t>SEMÂNTICA: . Valor Semântico das palavras (significado), tendo em conta o respetivo étimo e os processos de formação das palavras; Campo lexical e campo semântico;</w:t>
            </w:r>
          </w:p>
          <w:p w:rsidR="003E7B3B" w:rsidRPr="00AB50C0" w:rsidRDefault="008A3B5B" w:rsidP="008A3B5B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lastRenderedPageBreak/>
              <w:t xml:space="preserve"> </w:t>
            </w:r>
            <w:r w:rsidR="003E7B3B" w:rsidRPr="00AB50C0">
              <w:rPr>
                <w:sz w:val="14"/>
                <w:szCs w:val="17"/>
                <w:lang w:val="pt-BR"/>
              </w:rPr>
              <w:t>. Valor Modal</w:t>
            </w:r>
            <w:r w:rsidR="003E7B3B" w:rsidRPr="00AB50C0">
              <w:rPr>
                <w:rFonts w:ascii="Calibri" w:eastAsia="Calibri" w:hAnsi="Calibri" w:cs="Times New Roman"/>
                <w:sz w:val="14"/>
                <w:szCs w:val="16"/>
              </w:rPr>
              <w:t xml:space="preserve"> (epistémico, deôntico e apreciativo);</w:t>
            </w:r>
          </w:p>
          <w:p w:rsidR="003E7B3B" w:rsidRPr="00AB50C0" w:rsidRDefault="008A3B5B" w:rsidP="008A3B5B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t xml:space="preserve"> </w:t>
            </w:r>
            <w:r w:rsidR="003E7B3B" w:rsidRPr="00AB50C0">
              <w:rPr>
                <w:sz w:val="14"/>
                <w:szCs w:val="17"/>
                <w:lang w:val="pt-BR"/>
              </w:rPr>
              <w:t>. Processos Regulares (e irregulares) de Formação de Palavras.</w:t>
            </w:r>
          </w:p>
          <w:p w:rsidR="003E7B3B" w:rsidRPr="00AB50C0" w:rsidRDefault="008A3B5B" w:rsidP="00E622DA">
            <w:pPr>
              <w:pStyle w:val="PargrafodaLista"/>
              <w:numPr>
                <w:ilvl w:val="0"/>
                <w:numId w:val="14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t xml:space="preserve">TEXTO E TEXTUALIDADE: </w:t>
            </w:r>
            <w:r w:rsidR="003E7B3B" w:rsidRPr="00AB50C0">
              <w:rPr>
                <w:b/>
                <w:sz w:val="14"/>
                <w:szCs w:val="17"/>
                <w:lang w:val="pt-BR"/>
              </w:rPr>
              <w:t>.</w:t>
            </w:r>
            <w:r w:rsidR="003E7B3B" w:rsidRPr="00AB50C0">
              <w:rPr>
                <w:sz w:val="14"/>
                <w:szCs w:val="17"/>
                <w:lang w:val="pt-BR"/>
              </w:rPr>
              <w:t xml:space="preserve"> Mecanismo de Coesão e de Progressão do Texto (gramatical, lexical e </w:t>
            </w:r>
            <w:r w:rsidR="003E7B3B" w:rsidRPr="00AB50C0">
              <w:rPr>
                <w:rFonts w:ascii="Calibri" w:eastAsia="Calibri" w:hAnsi="Calibri" w:cs="Times New Roman"/>
                <w:sz w:val="14"/>
                <w:szCs w:val="18"/>
              </w:rPr>
              <w:t>referencial: a anáfora</w:t>
            </w:r>
            <w:r w:rsidR="003E7B3B" w:rsidRPr="00AB50C0">
              <w:rPr>
                <w:sz w:val="14"/>
                <w:szCs w:val="17"/>
                <w:lang w:val="pt-BR"/>
              </w:rPr>
              <w:t>);</w:t>
            </w:r>
          </w:p>
          <w:p w:rsidR="003E7B3B" w:rsidRPr="00AB50C0" w:rsidRDefault="003E7B3B" w:rsidP="008A3B5B">
            <w:pPr>
              <w:pStyle w:val="PargrafodaLista"/>
              <w:ind w:left="1531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b/>
                <w:sz w:val="14"/>
                <w:szCs w:val="17"/>
                <w:lang w:val="pt-BR"/>
              </w:rPr>
              <w:t>.</w:t>
            </w:r>
            <w:r w:rsidRPr="00AB50C0">
              <w:rPr>
                <w:sz w:val="14"/>
                <w:szCs w:val="17"/>
                <w:lang w:val="pt-BR"/>
              </w:rPr>
              <w:t xml:space="preserve"> Deíticos e referência deítica;</w:t>
            </w:r>
          </w:p>
          <w:p w:rsidR="003E7B3B" w:rsidRPr="00AB50C0" w:rsidRDefault="003E7B3B" w:rsidP="008A3B5B">
            <w:pPr>
              <w:pStyle w:val="PargrafodaLista"/>
              <w:ind w:left="1531"/>
              <w:jc w:val="both"/>
              <w:rPr>
                <w:sz w:val="14"/>
                <w:szCs w:val="17"/>
              </w:rPr>
            </w:pPr>
            <w:r w:rsidRPr="00AB50C0">
              <w:rPr>
                <w:b/>
                <w:sz w:val="14"/>
                <w:szCs w:val="17"/>
                <w:lang w:val="pt-BR"/>
              </w:rPr>
              <w:t>.</w:t>
            </w:r>
            <w:r w:rsidRPr="00AB50C0">
              <w:rPr>
                <w:sz w:val="14"/>
                <w:szCs w:val="17"/>
              </w:rPr>
              <w:t xml:space="preserve"> </w:t>
            </w:r>
            <w:r w:rsidRPr="00AB50C0">
              <w:rPr>
                <w:sz w:val="14"/>
                <w:szCs w:val="17"/>
                <w:lang w:val="pt-BR"/>
              </w:rPr>
              <w:t>Modalidades de reprodução do discurso.</w:t>
            </w:r>
          </w:p>
          <w:p w:rsidR="003E7B3B" w:rsidRPr="00AB50C0" w:rsidRDefault="008A3B5B" w:rsidP="00E622DA">
            <w:pPr>
              <w:pStyle w:val="PargrafodaLista"/>
              <w:numPr>
                <w:ilvl w:val="0"/>
                <w:numId w:val="14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 w:rsidRPr="00AB50C0">
              <w:rPr>
                <w:sz w:val="14"/>
                <w:szCs w:val="17"/>
                <w:lang w:val="pt-BR"/>
              </w:rPr>
              <w:t xml:space="preserve">PRAGMÁTICA: </w:t>
            </w:r>
            <w:r w:rsidR="003E7B3B" w:rsidRPr="00AB50C0">
              <w:rPr>
                <w:b/>
                <w:sz w:val="14"/>
                <w:szCs w:val="17"/>
                <w:lang w:val="pt-BR"/>
              </w:rPr>
              <w:t>.</w:t>
            </w:r>
            <w:r w:rsidR="003E7B3B" w:rsidRPr="00AB50C0">
              <w:rPr>
                <w:sz w:val="14"/>
                <w:szCs w:val="17"/>
                <w:lang w:val="pt-BR"/>
              </w:rPr>
              <w:t xml:space="preserve"> Situações de Comunicação, Interlocutores e Registos de Língua;</w:t>
            </w:r>
            <w:r w:rsidR="00BA11B9" w:rsidRPr="00AB50C0">
              <w:rPr>
                <w:sz w:val="14"/>
                <w:szCs w:val="17"/>
                <w:lang w:val="pt-BR"/>
              </w:rPr>
              <w:t xml:space="preserve"> </w:t>
            </w:r>
            <w:r w:rsidR="003E7B3B" w:rsidRPr="00AB50C0">
              <w:rPr>
                <w:sz w:val="14"/>
                <w:szCs w:val="17"/>
                <w:lang w:val="pt-BR"/>
              </w:rPr>
              <w:t>Atos de Fala.</w:t>
            </w:r>
          </w:p>
          <w:p w:rsidR="003E7B3B" w:rsidRPr="00AB50C0" w:rsidRDefault="003E7B3B" w:rsidP="003E7B3B">
            <w:pPr>
              <w:pStyle w:val="PargrafodaLista"/>
              <w:ind w:left="0"/>
              <w:jc w:val="both"/>
              <w:rPr>
                <w:rFonts w:ascii="Verdana" w:hAnsi="Verdana" w:cs="Arial"/>
                <w:b/>
                <w:bCs/>
                <w:color w:val="000000"/>
                <w:w w:val="95"/>
                <w:sz w:val="2"/>
                <w:szCs w:val="18"/>
                <w:lang w:val="pt-BR"/>
              </w:rPr>
            </w:pP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Analisar</w:t>
            </w:r>
            <w:r w:rsidRPr="00AB50C0"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Frases</w:t>
            </w:r>
            <w:r w:rsidRPr="00AB50C0"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Simples e Complexas:</w:t>
            </w:r>
          </w:p>
          <w:p w:rsidR="003E7B3B" w:rsidRPr="00AB50C0" w:rsidRDefault="003E7B3B" w:rsidP="003E7B3B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. identificar constituintes e respetivas funções sintáticas, incluindo</w:t>
            </w:r>
            <w:r w:rsidRPr="00AB50C0"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compl. do nome e do adjetivo;</w:t>
            </w:r>
          </w:p>
          <w:p w:rsidR="003E7B3B" w:rsidRPr="00AB50C0" w:rsidRDefault="003E7B3B" w:rsidP="003E7B3B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. divisão e classificação de orações, incluindo orações subordinadas substantivas relativas.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Sistematizar conhecimento d</w:t>
            </w:r>
            <w:r w:rsidR="008A3B5B" w:rsidRPr="00AB50C0">
              <w:rPr>
                <w:rFonts w:ascii="Calibri" w:eastAsia="Calibri" w:hAnsi="Calibri" w:cs="Times New Roman"/>
                <w:sz w:val="14"/>
                <w:szCs w:val="14"/>
              </w:rPr>
              <w:t>e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 xml:space="preserve"> diferentes Constituintes da Frase (Grupo</w:t>
            </w:r>
            <w:r w:rsidR="008A3B5B" w:rsidRPr="00AB50C0">
              <w:rPr>
                <w:rFonts w:ascii="Calibri" w:eastAsia="Calibri" w:hAnsi="Calibri" w:cs="Times New Roman"/>
                <w:sz w:val="14"/>
                <w:szCs w:val="14"/>
              </w:rPr>
              <w:t>s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 xml:space="preserve"> Verbal, Nominal, Adjetival, Preposicional, Adverbial) e das Funções Sintáticas internas à frase.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Reconhecer valores semânticos de palavras considerando o seu étimo.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Explicitar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o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conhecimento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gramatical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relacionado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c</w:t>
            </w:r>
            <w:r w:rsidRPr="00AB50C0">
              <w:rPr>
                <w:rFonts w:ascii="Calibri" w:eastAsia="Calibri" w:hAnsi="Calibri" w:cs="Times New Roman"/>
                <w:sz w:val="12"/>
                <w:szCs w:val="12"/>
              </w:rPr>
              <w:t>/</w:t>
            </w:r>
            <w:r w:rsidRPr="00AB50C0"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a articulação entre</w:t>
            </w:r>
            <w:r w:rsidRPr="00AB50C0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constituintes e entre</w:t>
            </w:r>
            <w:r w:rsidRPr="00AB50C0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frases.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 xml:space="preserve">Usar de modo intencional diferentes valores modais </w:t>
            </w:r>
            <w:r w:rsidR="008A3B5B" w:rsidRPr="00AB50C0">
              <w:rPr>
                <w:rFonts w:ascii="Calibri" w:eastAsia="Calibri" w:hAnsi="Calibri" w:cs="Times New Roman"/>
                <w:sz w:val="14"/>
                <w:szCs w:val="14"/>
              </w:rPr>
              <w:t>em</w:t>
            </w: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 xml:space="preserve"> situação comunicativa (epistémicos, deônticos e apreciativos).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Reconhecer a Anáfora como mecanismo de Coesão e de Progressão do texto.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Analisar processos de Coesão e de Progressão do texto como a anáfora.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Utilizar intencionalmente os processos de Coesão Textual (gramatical e lexical).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Usar intencionalmente modalidades de Reprodução do Discurso (incluindo discurso indireto livre).</w:t>
            </w:r>
          </w:p>
          <w:p w:rsidR="003E7B3B" w:rsidRPr="00AB50C0" w:rsidRDefault="003E7B3B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2"/>
                <w:szCs w:val="16"/>
              </w:rPr>
            </w:pPr>
            <w:r w:rsidRPr="00AB50C0">
              <w:rPr>
                <w:rFonts w:ascii="Calibri" w:eastAsia="Calibri" w:hAnsi="Calibri" w:cs="Times New Roman"/>
                <w:sz w:val="14"/>
                <w:szCs w:val="14"/>
              </w:rPr>
              <w:t>Conhecer a Referência Deítica (deíticos e respetivos referentes).</w:t>
            </w:r>
          </w:p>
          <w:p w:rsidR="003E7B3B" w:rsidRPr="004A1F40" w:rsidRDefault="003E7B3B" w:rsidP="00887250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4A1F40" w:rsidRDefault="004A1F40" w:rsidP="004A1F40">
            <w:pPr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4"/>
                <w:lang w:eastAsia="pt-PT"/>
              </w:rPr>
              <w:t>EDUCAÇÃO LITERÁ</w:t>
            </w:r>
            <w:r w:rsidRPr="00CB43C0"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RIA</w:t>
            </w:r>
            <w:r w:rsidRPr="00CB43C0"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  <w:t xml:space="preserve"> </w:t>
            </w:r>
          </w:p>
          <w:p w:rsidR="004A1F40" w:rsidRPr="00AB50C0" w:rsidRDefault="004A1F40" w:rsidP="004A1F40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Arial"/>
                <w:bCs/>
                <w:sz w:val="14"/>
                <w:szCs w:val="14"/>
                <w:lang w:eastAsia="pt-PT"/>
              </w:rPr>
              <w:t>C</w:t>
            </w:r>
            <w:r w:rsidRPr="00AB50C0"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onhecimento, leitura e apreciação estética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 de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obras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portuguesas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que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constituíram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um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marco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 pensamento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da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literatura portugueses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dos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séc. XVII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XIX,</w:t>
            </w:r>
            <w:r w:rsidRPr="00AB50C0"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Desenvolvimento</w:t>
            </w:r>
            <w:r w:rsidRPr="00AB50C0"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 w:rsidRPr="00AB50C0"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hábitos de leitura.</w:t>
            </w:r>
          </w:p>
          <w:p w:rsidR="004A1F40" w:rsidRPr="004A1F40" w:rsidRDefault="004A1F40" w:rsidP="00D56C5D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4"/>
                <w:szCs w:val="16"/>
              </w:rPr>
            </w:pPr>
          </w:p>
          <w:p w:rsidR="00273CC6" w:rsidRPr="00AB50C0" w:rsidRDefault="00273CC6" w:rsidP="00D56C5D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14"/>
                <w:szCs w:val="16"/>
              </w:rPr>
            </w:pPr>
            <w:r w:rsidRPr="00AB50C0">
              <w:rPr>
                <w:b/>
                <w:bCs/>
                <w:color w:val="0000FF"/>
                <w:sz w:val="14"/>
                <w:szCs w:val="16"/>
              </w:rPr>
              <w:t>EDUCAÇÃO LITERÁRIA:</w:t>
            </w:r>
          </w:p>
          <w:p w:rsidR="003E7B3B" w:rsidRPr="00AB50C0" w:rsidRDefault="003E7B3B" w:rsidP="003E7B3B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 w:rsidRPr="00AB50C0"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REVISÕES / RECUPERAÇÃO DE APRENDIZAGENS DOS DOMÍNIOS: EL, L-G e E  (dos Módulos 10º ano)</w:t>
            </w:r>
          </w:p>
          <w:p w:rsidR="00BA11B9" w:rsidRPr="00AB50C0" w:rsidRDefault="00BA11B9" w:rsidP="00BA11B9">
            <w:pPr>
              <w:ind w:left="57" w:hanging="57"/>
              <w:jc w:val="both"/>
              <w:rPr>
                <w:rFonts w:ascii="Calibri" w:eastAsia="Calibri" w:hAnsi="Calibri" w:cs="Times New Roman"/>
                <w:sz w:val="2"/>
                <w:szCs w:val="16"/>
              </w:rPr>
            </w:pP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 xml:space="preserve">Contextualizar textos literários portugueses dos séculos XVII </w:t>
            </w:r>
            <w:r w:rsidR="00C35628"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e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 xml:space="preserve"> XIX de vários géneros em função de grandes marcos históricos e culturais.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 xml:space="preserve">Interpretar obras literárias portuguesas de diferentes autores e géneros, dos séculos XVII </w:t>
            </w:r>
            <w:r w:rsidR="00C35628"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e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 xml:space="preserve"> XIX.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Reconhecer valores culturais, éticos e estéticos manifestados nos textos.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Analisar recursos expressivos (valor para a construção do sentido do texto): interrogação retórica, alegoria, metonímia, aliteração, apóstrofe, anástrofe, adjetivação, gradação, metonímia, sinestesia.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Comparar textos de várias épocas em função dos temas, ideias, valores e marcos histórico-culturais.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Debater,</w:t>
            </w:r>
            <w:r w:rsidRPr="00AB50C0"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por</w:t>
            </w:r>
            <w:r w:rsidRPr="00AB50C0">
              <w:rPr>
                <w:rFonts w:ascii="Calibri" w:eastAsia="Calibri" w:hAnsi="Calibri" w:cs="Arial"/>
                <w:sz w:val="6"/>
                <w:szCs w:val="12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escrito</w:t>
            </w:r>
            <w:r w:rsidRPr="00AB50C0">
              <w:rPr>
                <w:rFonts w:ascii="Calibri" w:eastAsia="Calibri" w:hAnsi="Calibri" w:cs="Arial"/>
                <w:sz w:val="12"/>
                <w:szCs w:val="14"/>
                <w:lang w:val="pt-BR"/>
              </w:rPr>
              <w:t>/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oralmente,</w:t>
            </w:r>
            <w:r w:rsidRPr="00AB50C0"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pontos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de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vista</w:t>
            </w:r>
            <w:r w:rsidRPr="00AB50C0"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fundamentados,</w:t>
            </w:r>
            <w:r w:rsidRPr="00AB50C0">
              <w:rPr>
                <w:rFonts w:ascii="Calibri" w:eastAsia="Calibri" w:hAnsi="Calibri" w:cs="Arial"/>
                <w:sz w:val="8"/>
                <w:szCs w:val="10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suscitados pela leitura de textos e autores diferentes.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Mobilizar</w:t>
            </w:r>
            <w:r w:rsidR="00C35628"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, n</w:t>
            </w: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a interpretação textual, conhecimentos adquiridos sobre os elementos constitutivos dos textos poético, dramático e narrativo.</w:t>
            </w:r>
          </w:p>
          <w:p w:rsidR="00BA11B9" w:rsidRPr="00AB50C0" w:rsidRDefault="00BA11B9" w:rsidP="00E622DA">
            <w:pPr>
              <w:numPr>
                <w:ilvl w:val="0"/>
                <w:numId w:val="2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 w:rsidRPr="00AB50C0">
              <w:rPr>
                <w:rFonts w:ascii="Calibri" w:eastAsia="Calibri" w:hAnsi="Calibri" w:cs="Arial"/>
                <w:sz w:val="14"/>
                <w:szCs w:val="16"/>
                <w:lang w:val="pt-BR"/>
              </w:rPr>
              <w:t>Desenvolver leituras que revelem pensamento crítico e criativo, a apresentar publicamente em suportes variados.</w:t>
            </w:r>
          </w:p>
          <w:p w:rsidR="00BA11B9" w:rsidRPr="00AB50C0" w:rsidRDefault="00BA11B9" w:rsidP="003E7B3B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0"/>
                <w:szCs w:val="16"/>
                <w:lang w:val="pt-PT"/>
              </w:rPr>
            </w:pPr>
          </w:p>
          <w:p w:rsidR="009D0B1B" w:rsidRPr="00AB50C0" w:rsidRDefault="00273CC6" w:rsidP="00E622DA">
            <w:pPr>
              <w:pStyle w:val="PargrafodaLista"/>
              <w:numPr>
                <w:ilvl w:val="0"/>
                <w:numId w:val="13"/>
              </w:numPr>
              <w:ind w:left="85" w:hanging="28"/>
              <w:jc w:val="both"/>
              <w:rPr>
                <w:b/>
                <w:w w:val="120"/>
                <w:sz w:val="16"/>
                <w:szCs w:val="17"/>
              </w:rPr>
            </w:pPr>
            <w:r w:rsidRPr="00AB50C0">
              <w:rPr>
                <w:b/>
                <w:color w:val="0000CC"/>
                <w:w w:val="120"/>
                <w:sz w:val="16"/>
                <w:szCs w:val="17"/>
              </w:rPr>
              <w:t xml:space="preserve">MÓDULO 4 – </w:t>
            </w:r>
            <w:r w:rsidRPr="00AB50C0">
              <w:rPr>
                <w:b/>
                <w:bCs/>
                <w:caps/>
                <w:color w:val="0000CC"/>
                <w:sz w:val="16"/>
              </w:rPr>
              <w:t>SERMÃO BARROCO E TEATRO ROMÂNTICO</w:t>
            </w:r>
            <w:r w:rsidR="009D0B1B" w:rsidRPr="00AB50C0">
              <w:rPr>
                <w:b/>
                <w:bCs/>
                <w:caps/>
                <w:color w:val="0000CC"/>
                <w:sz w:val="16"/>
              </w:rPr>
              <w:t>…</w:t>
            </w:r>
            <w:r w:rsidR="009D0B1B" w:rsidRPr="00AB50C0">
              <w:rPr>
                <w:b/>
                <w:smallCaps/>
                <w:color w:val="0000CC"/>
                <w:sz w:val="16"/>
              </w:rPr>
              <w:t xml:space="preserve"> </w:t>
            </w:r>
          </w:p>
          <w:p w:rsidR="00273CC6" w:rsidRPr="00AB50C0" w:rsidRDefault="009D0B1B" w:rsidP="009D0B1B">
            <w:pPr>
              <w:jc w:val="both"/>
              <w:rPr>
                <w:b/>
                <w:w w:val="120"/>
                <w:sz w:val="16"/>
                <w:szCs w:val="17"/>
              </w:rPr>
            </w:pPr>
            <w:r w:rsidRPr="00AB50C0">
              <w:rPr>
                <w:b/>
                <w:smallCaps/>
                <w:color w:val="0000CC"/>
                <w:sz w:val="16"/>
              </w:rPr>
              <w:t>E. Literária</w:t>
            </w:r>
          </w:p>
          <w:p w:rsidR="00273CC6" w:rsidRPr="00AB50C0" w:rsidRDefault="00273CC6" w:rsidP="009C4792">
            <w:pPr>
              <w:pStyle w:val="PargrafodaLista"/>
              <w:ind w:left="57"/>
              <w:rPr>
                <w:w w:val="120"/>
                <w:sz w:val="14"/>
                <w:szCs w:val="17"/>
              </w:rPr>
            </w:pPr>
            <w:r w:rsidRPr="00AB50C0">
              <w:rPr>
                <w:b/>
                <w:w w:val="120"/>
                <w:sz w:val="14"/>
                <w:szCs w:val="17"/>
              </w:rPr>
              <w:t>4.1.</w:t>
            </w:r>
            <w:r w:rsidRPr="00AB50C0">
              <w:rPr>
                <w:b/>
                <w:w w:val="120"/>
                <w:sz w:val="2"/>
                <w:szCs w:val="17"/>
              </w:rPr>
              <w:t xml:space="preserve"> </w:t>
            </w:r>
            <w:r w:rsidRPr="00AB50C0">
              <w:rPr>
                <w:b/>
                <w:bCs/>
                <w:sz w:val="14"/>
              </w:rPr>
              <w:t>P.</w:t>
            </w:r>
            <w:r w:rsidRPr="00AB50C0">
              <w:rPr>
                <w:b/>
                <w:bCs/>
                <w:sz w:val="14"/>
                <w:vertAlign w:val="superscript"/>
              </w:rPr>
              <w:t>e</w:t>
            </w:r>
            <w:r w:rsidRPr="00AB50C0">
              <w:rPr>
                <w:b/>
                <w:bCs/>
                <w:sz w:val="14"/>
              </w:rPr>
              <w:t xml:space="preserve"> A. Vieira, </w:t>
            </w:r>
            <w:r w:rsidRPr="00AB50C0">
              <w:rPr>
                <w:b/>
                <w:bCs/>
                <w:i/>
                <w:sz w:val="14"/>
              </w:rPr>
              <w:t>Sermão de S.</w:t>
            </w:r>
            <w:r w:rsidRPr="00AB50C0">
              <w:rPr>
                <w:b/>
                <w:bCs/>
                <w:i/>
                <w:sz w:val="14"/>
                <w:vertAlign w:val="superscript"/>
              </w:rPr>
              <w:t>to</w:t>
            </w:r>
            <w:r w:rsidRPr="00AB50C0">
              <w:rPr>
                <w:b/>
                <w:bCs/>
                <w:i/>
                <w:sz w:val="14"/>
              </w:rPr>
              <w:t xml:space="preserve"> António aos Peixes</w:t>
            </w:r>
            <w:r w:rsidRPr="00AB50C0">
              <w:rPr>
                <w:bCs/>
                <w:sz w:val="14"/>
              </w:rPr>
              <w:t xml:space="preserve"> </w:t>
            </w:r>
            <w:r w:rsidR="009D0B1B" w:rsidRPr="00AB50C0">
              <w:rPr>
                <w:b/>
                <w:sz w:val="14"/>
              </w:rPr>
              <w:t>– 6 cap. (I e V integral);</w:t>
            </w:r>
          </w:p>
          <w:p w:rsidR="00273CC6" w:rsidRPr="00AB50C0" w:rsidRDefault="00273CC6" w:rsidP="009C4792">
            <w:pPr>
              <w:pStyle w:val="PargrafodaLista"/>
              <w:ind w:left="57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b/>
                <w:w w:val="120"/>
                <w:sz w:val="14"/>
                <w:szCs w:val="17"/>
              </w:rPr>
              <w:t>4.2.</w:t>
            </w:r>
            <w:r w:rsidRPr="00AB50C0">
              <w:rPr>
                <w:w w:val="120"/>
                <w:sz w:val="14"/>
                <w:szCs w:val="17"/>
              </w:rPr>
              <w:t xml:space="preserve"> </w:t>
            </w:r>
            <w:r w:rsidRPr="00AB50C0">
              <w:rPr>
                <w:b/>
                <w:bCs/>
                <w:sz w:val="14"/>
              </w:rPr>
              <w:t xml:space="preserve">A. Garrett, </w:t>
            </w:r>
            <w:r w:rsidRPr="00AB50C0">
              <w:rPr>
                <w:b/>
                <w:bCs/>
                <w:i/>
                <w:sz w:val="14"/>
              </w:rPr>
              <w:t>Fr. Luís De Sousa</w:t>
            </w:r>
            <w:r w:rsidRPr="00AB50C0">
              <w:rPr>
                <w:w w:val="120"/>
                <w:sz w:val="14"/>
                <w:szCs w:val="17"/>
              </w:rPr>
              <w:t xml:space="preserve"> </w:t>
            </w:r>
            <w:r w:rsidRPr="00AB50C0">
              <w:rPr>
                <w:rFonts w:cs="Arial"/>
                <w:color w:val="000000"/>
                <w:sz w:val="14"/>
                <w:szCs w:val="17"/>
                <w:lang w:val="pt-BR"/>
              </w:rPr>
              <w:t>(integral)</w:t>
            </w:r>
          </w:p>
          <w:p w:rsidR="009D0B1B" w:rsidRPr="00AB50C0" w:rsidRDefault="009D0B1B" w:rsidP="009D0B1B">
            <w:pPr>
              <w:ind w:left="114"/>
              <w:rPr>
                <w:sz w:val="14"/>
              </w:rPr>
            </w:pPr>
            <w:r w:rsidRPr="00AB50C0">
              <w:rPr>
                <w:b/>
                <w:sz w:val="14"/>
              </w:rPr>
              <w:t>.</w:t>
            </w:r>
            <w:r w:rsidRPr="00AB50C0">
              <w:rPr>
                <w:sz w:val="14"/>
              </w:rPr>
              <w:t xml:space="preserve"> Contexto histórico-cultural e literário; </w:t>
            </w:r>
          </w:p>
          <w:p w:rsidR="009D0B1B" w:rsidRPr="00AB50C0" w:rsidRDefault="009D0B1B" w:rsidP="009D0B1B">
            <w:pPr>
              <w:ind w:left="114"/>
              <w:rPr>
                <w:sz w:val="14"/>
              </w:rPr>
            </w:pPr>
            <w:r w:rsidRPr="00AB50C0">
              <w:rPr>
                <w:b/>
                <w:sz w:val="14"/>
              </w:rPr>
              <w:t>.</w:t>
            </w:r>
            <w:r w:rsidRPr="00AB50C0">
              <w:rPr>
                <w:sz w:val="14"/>
              </w:rPr>
              <w:t xml:space="preserve"> Aspetos biobibliográficos e temático-estilísticos dos autores (A. Vieira e A. Garrett)</w:t>
            </w:r>
          </w:p>
          <w:p w:rsidR="009D0B1B" w:rsidRPr="00AB50C0" w:rsidRDefault="009D0B1B" w:rsidP="009D0B1B">
            <w:pPr>
              <w:ind w:left="114"/>
              <w:rPr>
                <w:sz w:val="14"/>
              </w:rPr>
            </w:pPr>
            <w:r w:rsidRPr="00AB50C0">
              <w:rPr>
                <w:b/>
                <w:sz w:val="14"/>
              </w:rPr>
              <w:t>.</w:t>
            </w:r>
            <w:r w:rsidRPr="00AB50C0">
              <w:rPr>
                <w:sz w:val="14"/>
              </w:rPr>
              <w:t xml:space="preserve"> Visão Global da Obra e Análise da mesma (Compreensão do Texto)</w:t>
            </w:r>
          </w:p>
          <w:p w:rsidR="009D0B1B" w:rsidRPr="00AB50C0" w:rsidRDefault="009D0B1B" w:rsidP="009D0B1B">
            <w:pPr>
              <w:ind w:left="114"/>
              <w:rPr>
                <w:sz w:val="14"/>
              </w:rPr>
            </w:pPr>
            <w:r w:rsidRPr="00AB50C0">
              <w:rPr>
                <w:b/>
                <w:sz w:val="14"/>
              </w:rPr>
              <w:t xml:space="preserve">. </w:t>
            </w:r>
            <w:r w:rsidRPr="00AB50C0">
              <w:rPr>
                <w:sz w:val="14"/>
              </w:rPr>
              <w:t>Características e estrutura do Sermão e do Texto Dramático</w:t>
            </w:r>
          </w:p>
          <w:p w:rsidR="009D0B1B" w:rsidRPr="00AB50C0" w:rsidRDefault="009D0B1B" w:rsidP="009D0B1B">
            <w:pPr>
              <w:rPr>
                <w:sz w:val="14"/>
              </w:rPr>
            </w:pPr>
            <w:r w:rsidRPr="00AB50C0">
              <w:rPr>
                <w:b/>
                <w:smallCaps/>
                <w:color w:val="0000CC"/>
                <w:sz w:val="16"/>
              </w:rPr>
              <w:t>Leitura–Gramática / Escrita:</w:t>
            </w:r>
            <w:r w:rsidRPr="00AB50C0">
              <w:rPr>
                <w:color w:val="0000CC"/>
                <w:sz w:val="12"/>
              </w:rPr>
              <w:br/>
            </w:r>
            <w:r w:rsidRPr="00AB50C0">
              <w:rPr>
                <w:sz w:val="14"/>
              </w:rPr>
              <w:t>- Discurso Político (L-G), Artigo/Texto de Opinião, Exposição sobre um tema, Apreciação Crítica</w:t>
            </w:r>
          </w:p>
          <w:p w:rsidR="009D0B1B" w:rsidRPr="00AB50C0" w:rsidRDefault="009D0B1B" w:rsidP="009D0B1B">
            <w:pPr>
              <w:rPr>
                <w:sz w:val="14"/>
              </w:rPr>
            </w:pPr>
            <w:r w:rsidRPr="00AB50C0">
              <w:rPr>
                <w:sz w:val="14"/>
              </w:rPr>
              <w:t xml:space="preserve">. Dêixis/Deíticos; Coerência e Coesão, Referência; </w:t>
            </w:r>
            <w:r w:rsidRPr="00AB50C0">
              <w:rPr>
                <w:sz w:val="14"/>
                <w:szCs w:val="20"/>
              </w:rPr>
              <w:t>Conectores</w:t>
            </w:r>
            <w:r w:rsidRPr="00AB50C0">
              <w:rPr>
                <w:sz w:val="14"/>
                <w:szCs w:val="20"/>
              </w:rPr>
              <w:br/>
            </w:r>
            <w:r w:rsidRPr="00AB50C0">
              <w:rPr>
                <w:sz w:val="16"/>
              </w:rPr>
              <w:t xml:space="preserve">  </w:t>
            </w:r>
            <w:r w:rsidRPr="00AB50C0">
              <w:rPr>
                <w:sz w:val="12"/>
              </w:rPr>
              <w:t>Funções Sintáticas, Coordenação/Subordinação, Formação de palavras, Tempo e modo verbal</w:t>
            </w:r>
          </w:p>
          <w:p w:rsidR="009D0B1B" w:rsidRPr="00AB50C0" w:rsidRDefault="009D0B1B" w:rsidP="009D0B1B">
            <w:pPr>
              <w:jc w:val="both"/>
              <w:rPr>
                <w:b/>
                <w:color w:val="0000CC"/>
                <w:sz w:val="14"/>
              </w:rPr>
            </w:pPr>
            <w:r w:rsidRPr="00AB50C0">
              <w:rPr>
                <w:b/>
                <w:smallCaps/>
                <w:color w:val="0000CC"/>
                <w:sz w:val="16"/>
              </w:rPr>
              <w:t>Oralidade</w:t>
            </w:r>
            <w:r w:rsidRPr="00AB50C0">
              <w:rPr>
                <w:b/>
                <w:color w:val="0000CC"/>
                <w:sz w:val="16"/>
              </w:rPr>
              <w:t xml:space="preserve"> </w:t>
            </w:r>
            <w:r w:rsidRPr="00AB50C0">
              <w:rPr>
                <w:b/>
                <w:color w:val="0000CC"/>
                <w:sz w:val="14"/>
              </w:rPr>
              <w:t>[CO/EO]</w:t>
            </w:r>
          </w:p>
          <w:p w:rsidR="009D0B1B" w:rsidRPr="00AB50C0" w:rsidRDefault="009D0B1B" w:rsidP="009D0B1B">
            <w:pPr>
              <w:pStyle w:val="PargrafodaLista"/>
              <w:ind w:left="57"/>
              <w:jc w:val="both"/>
              <w:rPr>
                <w:sz w:val="14"/>
              </w:rPr>
            </w:pPr>
            <w:r w:rsidRPr="00AB50C0">
              <w:rPr>
                <w:sz w:val="14"/>
              </w:rPr>
              <w:t>Documentário</w:t>
            </w:r>
            <w:r w:rsidR="00231E1D" w:rsidRPr="00AB50C0">
              <w:rPr>
                <w:sz w:val="14"/>
              </w:rPr>
              <w:t>,</w:t>
            </w:r>
            <w:r w:rsidRPr="00AB50C0">
              <w:rPr>
                <w:sz w:val="14"/>
              </w:rPr>
              <w:t xml:space="preserve"> Discurso Político </w:t>
            </w:r>
            <w:r w:rsidRPr="00AB50C0">
              <w:rPr>
                <w:sz w:val="12"/>
              </w:rPr>
              <w:t>[CO]</w:t>
            </w:r>
            <w:r w:rsidRPr="00AB50C0">
              <w:rPr>
                <w:sz w:val="14"/>
              </w:rPr>
              <w:t>; Apresentação Oral</w:t>
            </w:r>
            <w:r w:rsidR="00231E1D" w:rsidRPr="00AB50C0">
              <w:rPr>
                <w:sz w:val="14"/>
              </w:rPr>
              <w:t>/</w:t>
            </w:r>
            <w:r w:rsidRPr="00AB50C0">
              <w:rPr>
                <w:sz w:val="14"/>
              </w:rPr>
              <w:t xml:space="preserve">Exposição ou Debate </w:t>
            </w:r>
            <w:r w:rsidRPr="00AB50C0">
              <w:rPr>
                <w:sz w:val="12"/>
              </w:rPr>
              <w:t>[EO]</w:t>
            </w:r>
            <w:r w:rsidRPr="00AB50C0">
              <w:rPr>
                <w:sz w:val="14"/>
              </w:rPr>
              <w:t>;</w:t>
            </w:r>
            <w:r w:rsidRPr="00AB50C0">
              <w:rPr>
                <w:sz w:val="12"/>
              </w:rPr>
              <w:t xml:space="preserve"> </w:t>
            </w:r>
            <w:r w:rsidRPr="00AB50C0">
              <w:rPr>
                <w:sz w:val="14"/>
              </w:rPr>
              <w:t>Apreciação C</w:t>
            </w:r>
            <w:r w:rsidR="00231E1D" w:rsidRPr="00AB50C0">
              <w:rPr>
                <w:sz w:val="14"/>
              </w:rPr>
              <w:t>rítica/</w:t>
            </w:r>
            <w:r w:rsidRPr="00AB50C0">
              <w:rPr>
                <w:sz w:val="14"/>
              </w:rPr>
              <w:t>Texto de Opinião</w:t>
            </w:r>
            <w:r w:rsidRPr="00AB50C0">
              <w:rPr>
                <w:sz w:val="12"/>
              </w:rPr>
              <w:t xml:space="preserve"> [EO]</w:t>
            </w:r>
          </w:p>
          <w:p w:rsidR="009D0B1B" w:rsidRPr="00AB50C0" w:rsidRDefault="009D0B1B" w:rsidP="009C4792">
            <w:pPr>
              <w:pStyle w:val="PargrafodaLista"/>
              <w:ind w:left="57"/>
              <w:jc w:val="both"/>
              <w:rPr>
                <w:b/>
                <w:w w:val="120"/>
                <w:sz w:val="10"/>
                <w:szCs w:val="17"/>
              </w:rPr>
            </w:pPr>
          </w:p>
          <w:p w:rsidR="00273CC6" w:rsidRPr="00AB50C0" w:rsidRDefault="00273CC6" w:rsidP="00CB51F9">
            <w:pPr>
              <w:rPr>
                <w:rFonts w:ascii="Calibri" w:eastAsia="Calibri" w:hAnsi="Calibri" w:cs="Times New Roman"/>
                <w:sz w:val="2"/>
                <w:szCs w:val="16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273CC6" w:rsidRPr="00CB43C0" w:rsidRDefault="00273CC6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lastRenderedPageBreak/>
              <w:t>ORALIDADE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 w:rsidRPr="00AB50C0">
              <w:rPr>
                <w:rFonts w:ascii="Calibri" w:eastAsia="Calibri" w:hAnsi="Calibri" w:cs="Arial"/>
                <w:color w:val="000000"/>
                <w:sz w:val="6"/>
                <w:szCs w:val="17"/>
                <w:lang w:val="pt-BR"/>
              </w:rPr>
              <w:t xml:space="preserve"> 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Compreensão de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textos em diferentes suportes audiovisuais para: </w:t>
            </w:r>
          </w:p>
          <w:p w:rsidR="00273CC6" w:rsidRPr="00AB50C0" w:rsidRDefault="00273CC6" w:rsidP="00E622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observar regularidades associadas a géneros textuais;</w:t>
            </w:r>
          </w:p>
          <w:p w:rsidR="00273CC6" w:rsidRPr="00AB50C0" w:rsidRDefault="00273CC6" w:rsidP="00E622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identificar informação explícita; </w:t>
            </w:r>
          </w:p>
          <w:p w:rsidR="00273CC6" w:rsidRPr="00AB50C0" w:rsidRDefault="00273CC6" w:rsidP="00E622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deduzir informação implícita a partir de pistas textuais;</w:t>
            </w:r>
          </w:p>
          <w:p w:rsidR="00273CC6" w:rsidRPr="00AB50C0" w:rsidRDefault="00273CC6" w:rsidP="00E622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selecionar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registar informação relevante para 1 certo objetivo;</w:t>
            </w:r>
          </w:p>
          <w:p w:rsidR="00273CC6" w:rsidRPr="00AB50C0" w:rsidRDefault="00273CC6" w:rsidP="00E622D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considerando a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adequação à situação comunicativa;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 w:rsidRPr="00AB50C0"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Produção de</w:t>
            </w:r>
            <w:r w:rsidRPr="00AB50C0"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preparados para apresentar a 1 público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restrito</w:t>
            </w:r>
            <w:r w:rsidRPr="00AB50C0">
              <w:rPr>
                <w:rFonts w:ascii="Calibri" w:eastAsia="Calibri" w:hAnsi="Calibri" w:cs="Arial"/>
                <w:color w:val="000000"/>
                <w:sz w:val="6"/>
                <w:szCs w:val="14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(turma) com diferentes finalidades:</w:t>
            </w:r>
          </w:p>
          <w:p w:rsidR="00273CC6" w:rsidRPr="00AB50C0" w:rsidRDefault="00273CC6" w:rsidP="00E62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 apreciações críticas de livros (para recomendá-los aos colegas);</w:t>
            </w:r>
          </w:p>
          <w:p w:rsidR="00273CC6" w:rsidRPr="00AB50C0" w:rsidRDefault="00273CC6" w:rsidP="00E62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narrar situações vividas para fundamentar</w:t>
            </w:r>
            <w:r w:rsidRPr="00AB50C0"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1 opinião ou apreciação; </w:t>
            </w:r>
          </w:p>
          <w:p w:rsidR="00273CC6" w:rsidRPr="00AB50C0" w:rsidRDefault="00273CC6" w:rsidP="00E62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expor trabalhos c</w:t>
            </w:r>
            <w:r w:rsidRPr="00AB50C0"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>/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 temas disciplinares e interdisciplinares, realizados individualmente ou em grupo; </w:t>
            </w:r>
          </w:p>
          <w:p w:rsidR="00273CC6" w:rsidRPr="00AB50C0" w:rsidRDefault="00273CC6" w:rsidP="00E622D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val="pt-BR"/>
              </w:rPr>
              <w:t>usar resumo, relato, reconto em apresentações orais sobre obras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, livros/textos sobre temas;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7"/>
                <w:lang w:eastAsia="pt-PT"/>
              </w:rPr>
              <w:t xml:space="preserve">-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Compreensão/Expressão oral baseadas em textos de diferentes géneros textuais sobre temas interdisciplinares.</w:t>
            </w:r>
          </w:p>
          <w:p w:rsidR="00273CC6" w:rsidRDefault="00273CC6" w:rsidP="00454EA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6"/>
                <w:szCs w:val="20"/>
                <w:lang w:eastAsia="pt-PT"/>
              </w:rPr>
            </w:pPr>
          </w:p>
          <w:p w:rsidR="00652B7E" w:rsidRPr="004A1F40" w:rsidRDefault="00652B7E" w:rsidP="00454EA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8"/>
                <w:szCs w:val="20"/>
                <w:lang w:eastAsia="pt-PT"/>
              </w:rPr>
            </w:pPr>
          </w:p>
          <w:p w:rsidR="00273CC6" w:rsidRPr="00CB43C0" w:rsidRDefault="00273CC6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LEITURA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Manipulação de unidades de sentido através de atividades que impliquem:</w:t>
            </w:r>
          </w:p>
          <w:p w:rsidR="00273CC6" w:rsidRPr="00AB50C0" w:rsidRDefault="00273CC6" w:rsidP="00E622D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sublinhar,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parafrasear,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resumir segmentos de texto relevantes para a construção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do sentido; 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 </w:t>
            </w:r>
          </w:p>
          <w:p w:rsidR="00273CC6" w:rsidRPr="00AB50C0" w:rsidRDefault="00273CC6" w:rsidP="00E622D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estabelecer relações entre as diversas unidades de sentido;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Realização de modos de ler e de tipos de leitura diferentes;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="004A1F4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nterpretaç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através de atividades que impliquem: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mobilizar experiências e saberes para ativar conhecimento prévio;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colocar questões a partir de paratextos e textos (verbais e não verbais);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inferir informação a partir do texto / deduzir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hipóteses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extraídas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informação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textual;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avaliar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8"/>
                <w:lang w:eastAsia="pt-PT"/>
              </w:rPr>
              <w:t>(conteúdo/forma)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lendo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intenção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autor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situação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comunicativa;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estabelecer ligações entre o tema do texto e a realidade vivida pelo aluno; </w:t>
            </w:r>
          </w:p>
          <w:p w:rsidR="00273CC6" w:rsidRPr="00AB50C0" w:rsidRDefault="00273CC6" w:rsidP="00E622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expandir e aprofundar conhecimentos adquiridos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 de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leitura-compreensão do texto; 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Pesquisa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temas (inter)disciplinares com recurso a mapas de ideias,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0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esquemas, listas de palavras…; 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são de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em atividades interdisciplinares, no trabalho sobre diferentes géneros textuais.</w:t>
            </w:r>
          </w:p>
          <w:p w:rsidR="003E7B3B" w:rsidRPr="004A1F40" w:rsidRDefault="003E7B3B" w:rsidP="003E7B3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</w:pPr>
          </w:p>
          <w:p w:rsidR="003E7B3B" w:rsidRPr="00CB43C0" w:rsidRDefault="003E7B3B" w:rsidP="003E7B3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ESCRITA</w:t>
            </w:r>
          </w:p>
          <w:p w:rsidR="003E7B3B" w:rsidRPr="00AB50C0" w:rsidRDefault="003E7B3B" w:rsidP="00D81436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Aquisição de saberes relacionados c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/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 (progressão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coesão,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coerência) 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</w:t>
            </w:r>
            <w:r w:rsidR="004A1F4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om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diferentes modos de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organizar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 tendo em conta a finalidade, o destinatário e a situação de comunicação;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Manipulação de textos quanto à extensão de frases/segmentos textuais ou à</w:t>
            </w:r>
            <w:r w:rsidRPr="004A1F4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modificação</w:t>
            </w:r>
            <w:r w:rsidRPr="004A1F4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 w:rsidRPr="004A1F4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ponto</w:t>
            </w:r>
            <w:r w:rsidRPr="004A1F4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 w:rsidRPr="004A1F4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vista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Planificação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vai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escrever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através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 procedimentos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impliquem</w:t>
            </w:r>
            <w:r w:rsidRPr="00AB50C0"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decidir o tema e situação de escrita,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 objetivo da escrita, o destinatário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conhecer características do género textual que se pretende escrever; 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Elaboração/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Textualização 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 prévio, c</w:t>
            </w:r>
            <w:r w:rsidR="00D81436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om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reformulação do conteúdo à medida que se vai escrevendo;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Revisão (em função dos objetivos iniciais e da coerência e coesão do texto) e aperfeiçoamento textual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(c</w:t>
            </w:r>
            <w:r w:rsidR="00D81436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om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rele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itu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, 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auto e heteroavaliação,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corr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eção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 w:rsidR="008A3B5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 p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reparação da versão final;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Apreciação de textos produzidos pelo aluno</w:t>
            </w:r>
            <w:r w:rsidRPr="00AB50C0">
              <w:rPr>
                <w:rFonts w:ascii="Calibri" w:eastAsia="Calibri" w:hAnsi="Calibri" w:cs="Times New Roman"/>
                <w:color w:val="000000"/>
                <w:sz w:val="4"/>
                <w:szCs w:val="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8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por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colegas justificando o juízo de valor sustentado; </w:t>
            </w:r>
          </w:p>
          <w:p w:rsidR="003E7B3B" w:rsidRPr="00AB50C0" w:rsidRDefault="003E7B3B" w:rsidP="003E7B3B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Expressão escrita interdisciplinar,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 que diz respeito ao trabalho sobre diferentes géneros textuais.</w:t>
            </w:r>
          </w:p>
          <w:p w:rsidR="003E7B3B" w:rsidRPr="004A1F40" w:rsidRDefault="003E7B3B" w:rsidP="003E7B3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0"/>
                <w:lang w:eastAsia="pt-PT"/>
              </w:rPr>
            </w:pPr>
          </w:p>
          <w:p w:rsidR="003E7B3B" w:rsidRPr="00CB43C0" w:rsidRDefault="003E7B3B" w:rsidP="003E7B3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GRAMÁTICA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Análise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construções frásicas e textuais em que seja possível: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questionar, exercitar, modificar, fazer variar e registar alterações; 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explicitar procedimentos;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sistematizar regras;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valores semânticos das palavras, tendo em conta os contextos de ocorrência no plano diacrónico;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Sistematização de saberes sobre constituintes da frase e funções sintáticas, nas frases simples e complexa;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lastRenderedPageBreak/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>Exercício de análise oral e escrita dos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processos discursivos e textuais que tornem possível analisar: 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 que configuram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textualidade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(progressão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coerência,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coesão);</w:t>
            </w:r>
          </w:p>
          <w:p w:rsidR="003E7B3B" w:rsidRPr="00AB50C0" w:rsidRDefault="003E7B3B" w:rsidP="00E622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modalidades de reprodução do discurso no discurso;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formas de expressão que traduzam diferentes valores modais em situação comunicativa; </w:t>
            </w:r>
          </w:p>
          <w:p w:rsidR="003E7B3B" w:rsidRPr="00AB50C0" w:rsidRDefault="003E7B3B" w:rsidP="003E7B3B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Identificação dos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processos de referenciação anafórica em enunciados orais e escritos.</w:t>
            </w:r>
          </w:p>
          <w:p w:rsidR="00273CC6" w:rsidRPr="00AB50C0" w:rsidRDefault="00273CC6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3E7B3B" w:rsidRPr="00AB50C0" w:rsidRDefault="003E7B3B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3E7B3B" w:rsidRPr="00AB50C0" w:rsidRDefault="003E7B3B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BA11B9" w:rsidRPr="00AB50C0" w:rsidRDefault="00BA11B9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C35628" w:rsidRPr="00AB50C0" w:rsidRDefault="00C35628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C35628" w:rsidRPr="00AB50C0" w:rsidRDefault="00C35628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C35628" w:rsidRPr="00AB50C0" w:rsidRDefault="00C35628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C35628" w:rsidRPr="00AB50C0" w:rsidRDefault="00C35628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C35628" w:rsidRDefault="00C35628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4A1F40" w:rsidRDefault="004A1F40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4A1F40" w:rsidRDefault="004A1F40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4A1F40" w:rsidRPr="004A1F40" w:rsidRDefault="004A1F40" w:rsidP="00593E70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2"/>
                <w:szCs w:val="16"/>
                <w:lang w:eastAsia="pt-PT"/>
              </w:rPr>
            </w:pPr>
          </w:p>
          <w:p w:rsidR="00273CC6" w:rsidRPr="00CB43C0" w:rsidRDefault="00273CC6" w:rsidP="00C24AC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4"/>
                <w:lang w:eastAsia="pt-PT"/>
              </w:rPr>
              <w:t>EDUCAÇÃO</w:t>
            </w:r>
            <w:r w:rsidRPr="00CB43C0"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 xml:space="preserve"> LITERÁRIA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Consolidação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conhecimento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saberes (noções de versificação, modos literários, estrutura interna e externa do texto dramático e narrativo, recursos expressivos); 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Aquisição de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saberes relacionados com as obras literárias em estudo; 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interpretaç</w:t>
            </w:r>
            <w:r w:rsidR="003E7B3B" w:rsidRPr="00AB50C0"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textos literários com base em leituras que impliquem: </w:t>
            </w:r>
          </w:p>
          <w:p w:rsidR="00273CC6" w:rsidRPr="00AB50C0" w:rsidRDefault="00273CC6" w:rsidP="00E622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antecipar o desenvolvimento do tema, do enredo, das circunstâncias, entre outros aspetos; </w:t>
            </w:r>
          </w:p>
          <w:p w:rsidR="00273CC6" w:rsidRPr="00AB50C0" w:rsidRDefault="00273CC6" w:rsidP="00E622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usar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conhecimentos sobre a língua e o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mundo para interpretar expressões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segmentos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textuais; </w:t>
            </w:r>
          </w:p>
          <w:p w:rsidR="00273CC6" w:rsidRPr="00AB50C0" w:rsidRDefault="00273CC6" w:rsidP="00E622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analisar o modo como temas, experiências e valores são representados pelos autores do texto; </w:t>
            </w:r>
          </w:p>
          <w:p w:rsidR="00273CC6" w:rsidRPr="00AB50C0" w:rsidRDefault="00273CC6" w:rsidP="00E622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justificar, de modo fundamentado, as interpretações; </w:t>
            </w:r>
          </w:p>
          <w:p w:rsidR="00273CC6" w:rsidRPr="00AB50C0" w:rsidRDefault="00273CC6" w:rsidP="00454EAB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Valorização da leitura e consolidação do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hábito de ler através de atividades de:</w:t>
            </w:r>
          </w:p>
          <w:p w:rsidR="00273CC6" w:rsidRPr="00AB50C0" w:rsidRDefault="00273CC6" w:rsidP="00E622D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apresentação/defesa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perante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professor/turma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de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1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(indicando os seus objetivos pessoais como leitor para 1 determinado intervalo de tempo); </w:t>
            </w:r>
          </w:p>
          <w:p w:rsidR="00273CC6" w:rsidRPr="00AB50C0" w:rsidRDefault="00273CC6" w:rsidP="00E622D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seleção textos/excertos de livros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para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leitura;</w:t>
            </w:r>
          </w:p>
          <w:p w:rsidR="00273CC6" w:rsidRPr="00AB50C0" w:rsidRDefault="00273CC6" w:rsidP="00E622D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desenvolvimento e gestão do percurso de leitor realizado,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inclua hetero e autoavaliação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tendo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em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conta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grau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consecução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dos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objetivos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iniciais</w:t>
            </w:r>
            <w:r w:rsidRPr="00AB50C0"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definidos</w:t>
            </w:r>
          </w:p>
          <w:p w:rsidR="00273CC6" w:rsidRPr="00AB50C0" w:rsidRDefault="00273CC6" w:rsidP="00E622D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pública</w:t>
            </w:r>
            <w:r w:rsidR="004A1F4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 percurso pessoal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leitor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(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dramatização,</w:t>
            </w:r>
            <w:r w:rsidRPr="00AB50C0"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recitação,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leitura</w:t>
            </w:r>
            <w:r w:rsidRPr="00AB50C0"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expressiva,</w:t>
            </w:r>
            <w:r w:rsidRPr="00AB50C0"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reconto de histórias, recriação, expressão de reações de leitor, persuasão de colegas para a leitura de livros; </w:t>
            </w:r>
          </w:p>
          <w:p w:rsidR="00273CC6" w:rsidRPr="00AB50C0" w:rsidRDefault="00273CC6" w:rsidP="00887250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 xml:space="preserve">Exploração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 aprofunda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mento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>de</w:t>
            </w:r>
            <w:r w:rsidR="003E7B3B"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</w:t>
            </w:r>
            <w:r w:rsidRPr="00AB50C0"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temas interdisciplinares suscitados pelas obras literárias em estudo.</w:t>
            </w:r>
          </w:p>
          <w:p w:rsidR="00273CC6" w:rsidRPr="00AB50C0" w:rsidRDefault="00273CC6" w:rsidP="00887250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273CC6" w:rsidRPr="00AB50C0" w:rsidRDefault="00273CC6" w:rsidP="00887250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273CC6" w:rsidRPr="00AB50C0" w:rsidRDefault="00273CC6" w:rsidP="00887250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273CC6" w:rsidRPr="00AB50C0" w:rsidRDefault="00273CC6" w:rsidP="0088725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251558" w:rsidRPr="00AB50C0" w:rsidRDefault="00251558" w:rsidP="0088725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273CC6" w:rsidRPr="00AB50C0" w:rsidRDefault="00273CC6" w:rsidP="003E7B3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1E10D5" w:rsidRDefault="001E10D5" w:rsidP="001E10D5">
            <w:pPr>
              <w:jc w:val="center"/>
              <w:rPr>
                <w:b/>
                <w:sz w:val="14"/>
                <w:u w:val="single"/>
              </w:rPr>
            </w:pPr>
            <w:r>
              <w:rPr>
                <w:b/>
                <w:sz w:val="14"/>
                <w:u w:val="single"/>
              </w:rPr>
              <w:lastRenderedPageBreak/>
              <w:t>TOTAL:</w:t>
            </w:r>
          </w:p>
          <w:p w:rsidR="00273CC6" w:rsidRPr="00AB50C0" w:rsidRDefault="00273CC6" w:rsidP="001E10D5">
            <w:pPr>
              <w:jc w:val="center"/>
              <w:rPr>
                <w:b/>
                <w:color w:val="A50021"/>
                <w:sz w:val="14"/>
              </w:rPr>
            </w:pPr>
            <w:r w:rsidRPr="00AB50C0">
              <w:rPr>
                <w:b/>
                <w:color w:val="A50021"/>
                <w:sz w:val="14"/>
                <w:u w:val="single"/>
              </w:rPr>
              <w:t>100 Horas</w:t>
            </w:r>
            <w:r w:rsidRPr="00AB50C0">
              <w:rPr>
                <w:b/>
                <w:color w:val="A50021"/>
                <w:sz w:val="14"/>
              </w:rPr>
              <w:t xml:space="preserve">/ </w:t>
            </w:r>
          </w:p>
          <w:p w:rsidR="00273CC6" w:rsidRPr="00AB50C0" w:rsidRDefault="00273CC6" w:rsidP="006C470C">
            <w:pPr>
              <w:jc w:val="center"/>
              <w:rPr>
                <w:b/>
                <w:bCs/>
                <w:caps/>
                <w:color w:val="A50021"/>
                <w:sz w:val="8"/>
              </w:rPr>
            </w:pPr>
            <w:r w:rsidRPr="00AB50C0">
              <w:rPr>
                <w:b/>
                <w:color w:val="A50021"/>
                <w:sz w:val="14"/>
                <w:u w:val="single"/>
              </w:rPr>
              <w:t>120 AULAS</w:t>
            </w:r>
          </w:p>
          <w:p w:rsidR="00273CC6" w:rsidRPr="00AB50C0" w:rsidRDefault="00273CC6" w:rsidP="006C470C">
            <w:pPr>
              <w:jc w:val="center"/>
              <w:rPr>
                <w:b/>
                <w:bCs/>
                <w:caps/>
                <w:sz w:val="16"/>
              </w:rPr>
            </w:pPr>
          </w:p>
          <w:p w:rsidR="00C35628" w:rsidRDefault="00C35628" w:rsidP="006C470C">
            <w:pPr>
              <w:jc w:val="center"/>
              <w:rPr>
                <w:b/>
                <w:bCs/>
                <w:caps/>
                <w:sz w:val="8"/>
              </w:rPr>
            </w:pPr>
          </w:p>
          <w:p w:rsidR="001E10D5" w:rsidRDefault="001E10D5" w:rsidP="001E10D5">
            <w:pPr>
              <w:jc w:val="center"/>
              <w:rPr>
                <w:b/>
                <w:bCs/>
                <w:caps/>
                <w:sz w:val="10"/>
              </w:rPr>
            </w:pPr>
          </w:p>
          <w:p w:rsidR="001E10D5" w:rsidRPr="00F2587C" w:rsidRDefault="001E10D5" w:rsidP="001E10D5">
            <w:pPr>
              <w:jc w:val="center"/>
              <w:rPr>
                <w:b/>
                <w:bCs/>
                <w:caps/>
                <w:sz w:val="18"/>
              </w:rPr>
            </w:pPr>
            <w:r w:rsidRPr="00F2587C">
              <w:rPr>
                <w:b/>
                <w:bCs/>
                <w:caps/>
                <w:sz w:val="20"/>
              </w:rPr>
              <w:t>M.4</w:t>
            </w:r>
          </w:p>
          <w:p w:rsidR="001E10D5" w:rsidRPr="00F2587C" w:rsidRDefault="001E10D5" w:rsidP="001E10D5">
            <w:pPr>
              <w:jc w:val="center"/>
              <w:rPr>
                <w:b/>
                <w:bCs/>
                <w:color w:val="800000"/>
                <w:sz w:val="12"/>
                <w:szCs w:val="12"/>
              </w:rPr>
            </w:pPr>
            <w:r w:rsidRPr="00F2587C">
              <w:rPr>
                <w:b/>
                <w:bCs/>
                <w:color w:val="800000"/>
                <w:sz w:val="20"/>
                <w:szCs w:val="18"/>
              </w:rPr>
              <w:t>40</w:t>
            </w:r>
            <w:r w:rsidRPr="00F2587C">
              <w:rPr>
                <w:b/>
                <w:bCs/>
                <w:color w:val="800000"/>
                <w:sz w:val="14"/>
                <w:szCs w:val="12"/>
              </w:rPr>
              <w:t xml:space="preserve"> </w:t>
            </w:r>
            <w:r w:rsidRPr="00F2587C">
              <w:rPr>
                <w:b/>
                <w:bCs/>
                <w:caps/>
                <w:color w:val="800000"/>
                <w:sz w:val="16"/>
                <w:szCs w:val="14"/>
                <w:u w:val="single"/>
              </w:rPr>
              <w:t xml:space="preserve">aulas </w:t>
            </w:r>
            <w:r w:rsidRPr="00F2587C">
              <w:rPr>
                <w:b/>
                <w:bCs/>
                <w:caps/>
                <w:color w:val="800000"/>
                <w:sz w:val="18"/>
                <w:szCs w:val="14"/>
                <w:u w:val="single"/>
              </w:rPr>
              <w:t>(</w:t>
            </w:r>
            <w:r w:rsidRPr="00F2587C">
              <w:rPr>
                <w:b/>
                <w:bCs/>
                <w:color w:val="800000"/>
                <w:sz w:val="20"/>
                <w:szCs w:val="16"/>
              </w:rPr>
              <w:t>33</w:t>
            </w:r>
            <w:r w:rsidRPr="00F2587C">
              <w:rPr>
                <w:b/>
                <w:bCs/>
                <w:color w:val="800000"/>
                <w:sz w:val="16"/>
                <w:szCs w:val="12"/>
              </w:rPr>
              <w:t xml:space="preserve"> h)</w:t>
            </w:r>
          </w:p>
          <w:p w:rsidR="001E10D5" w:rsidRDefault="001E10D5" w:rsidP="001E10D5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A0371A" w:rsidRDefault="00004298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12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</w:t>
            </w:r>
            <w:r>
              <w:rPr>
                <w:b/>
                <w:bCs/>
                <w:color w:val="C00000"/>
                <w:sz w:val="16"/>
                <w:szCs w:val="14"/>
              </w:rPr>
              <w:t>9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-202</w:t>
            </w:r>
            <w:r>
              <w:rPr>
                <w:b/>
                <w:bCs/>
                <w:color w:val="C00000"/>
                <w:sz w:val="16"/>
                <w:szCs w:val="14"/>
              </w:rPr>
              <w:t>5</w:t>
            </w:r>
          </w:p>
          <w:p w:rsidR="00A0371A" w:rsidRDefault="00A0371A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até</w:t>
            </w:r>
          </w:p>
          <w:p w:rsidR="00A0371A" w:rsidRDefault="00A0371A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1</w:t>
            </w:r>
            <w:r>
              <w:rPr>
                <w:b/>
                <w:bCs/>
                <w:color w:val="C00000"/>
                <w:sz w:val="16"/>
                <w:szCs w:val="14"/>
              </w:rPr>
              <w:t>-11-202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5</w:t>
            </w:r>
          </w:p>
          <w:p w:rsidR="003E0654" w:rsidRDefault="003E0654" w:rsidP="001E10D5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A0371A" w:rsidRPr="00F2587C" w:rsidRDefault="00A0371A" w:rsidP="001E10D5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1E10D5" w:rsidRPr="00F2587C" w:rsidRDefault="001E10D5" w:rsidP="001E10D5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 w:rsidRPr="00F2587C">
              <w:rPr>
                <w:b/>
                <w:bCs/>
                <w:color w:val="C00000"/>
                <w:sz w:val="16"/>
                <w:szCs w:val="14"/>
              </w:rPr>
              <w:t>1º</w:t>
            </w:r>
            <w:r w:rsidRPr="00F2587C">
              <w:rPr>
                <w:b/>
                <w:bCs/>
                <w:color w:val="C00000"/>
                <w:sz w:val="14"/>
                <w:szCs w:val="12"/>
              </w:rPr>
              <w:t xml:space="preserve"> </w:t>
            </w:r>
            <w:r w:rsidRPr="00F2587C">
              <w:rPr>
                <w:b/>
                <w:bCs/>
                <w:color w:val="C00000"/>
                <w:sz w:val="16"/>
                <w:szCs w:val="14"/>
              </w:rPr>
              <w:t>semestre</w:t>
            </w:r>
          </w:p>
          <w:p w:rsidR="001E10D5" w:rsidRPr="00F2587C" w:rsidRDefault="001E10D5" w:rsidP="001E10D5">
            <w:pPr>
              <w:jc w:val="center"/>
              <w:rPr>
                <w:b/>
                <w:bCs/>
                <w:color w:val="C00000"/>
                <w:sz w:val="14"/>
                <w:szCs w:val="12"/>
              </w:rPr>
            </w:pPr>
            <w:r w:rsidRPr="00F2587C">
              <w:rPr>
                <w:b/>
                <w:bCs/>
                <w:color w:val="C00000"/>
                <w:sz w:val="16"/>
                <w:szCs w:val="14"/>
              </w:rPr>
              <w:t>set-nov.</w:t>
            </w:r>
            <w:r w:rsidRPr="00F2587C">
              <w:rPr>
                <w:b/>
                <w:bCs/>
                <w:color w:val="C00000"/>
                <w:sz w:val="14"/>
                <w:szCs w:val="12"/>
              </w:rPr>
              <w:t xml:space="preserve"> </w:t>
            </w:r>
          </w:p>
          <w:p w:rsidR="001E10D5" w:rsidRPr="00F2587C" w:rsidRDefault="001E10D5" w:rsidP="001E10D5">
            <w:pPr>
              <w:jc w:val="center"/>
              <w:rPr>
                <w:b/>
                <w:bCs/>
                <w:sz w:val="4"/>
                <w:szCs w:val="14"/>
              </w:rPr>
            </w:pPr>
          </w:p>
          <w:p w:rsidR="001E10D5" w:rsidRDefault="001E10D5" w:rsidP="001E10D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. 1.ª aval. Intercalar</w:t>
            </w:r>
          </w:p>
          <w:p w:rsidR="001E10D5" w:rsidRDefault="001E10D5" w:rsidP="001E10D5">
            <w:pPr>
              <w:jc w:val="center"/>
              <w:rPr>
                <w:b/>
                <w:bCs/>
                <w:sz w:val="16"/>
                <w:szCs w:val="14"/>
              </w:rPr>
            </w:pPr>
          </w:p>
          <w:p w:rsidR="001E10D5" w:rsidRDefault="001E10D5" w:rsidP="001E10D5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Calibri" w:cstheme="minorHAnsi"/>
                <w:b/>
                <w:bCs/>
                <w:sz w:val="16"/>
                <w:szCs w:val="20"/>
              </w:rPr>
              <w:t>Avaliação sumativa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</w:p>
          <w:p w:rsidR="001E10D5" w:rsidRDefault="001E10D5" w:rsidP="001E10D5">
            <w:pPr>
              <w:jc w:val="center"/>
              <w:rPr>
                <w:b/>
                <w:bCs/>
                <w:color w:val="C00000"/>
                <w:sz w:val="12"/>
                <w:szCs w:val="14"/>
              </w:rPr>
            </w:pPr>
          </w:p>
          <w:p w:rsidR="001E10D5" w:rsidRPr="00AB50C0" w:rsidRDefault="001E10D5" w:rsidP="006C470C">
            <w:pPr>
              <w:jc w:val="center"/>
              <w:rPr>
                <w:b/>
                <w:bCs/>
                <w:caps/>
                <w:sz w:val="8"/>
              </w:rPr>
            </w:pPr>
          </w:p>
          <w:p w:rsidR="00C35628" w:rsidRPr="00AB50C0" w:rsidRDefault="00C35628" w:rsidP="006C470C">
            <w:pPr>
              <w:jc w:val="center"/>
              <w:rPr>
                <w:b/>
                <w:bCs/>
                <w:caps/>
                <w:sz w:val="8"/>
              </w:rPr>
            </w:pPr>
          </w:p>
          <w:p w:rsidR="00273CC6" w:rsidRPr="00AB50C0" w:rsidRDefault="00273CC6" w:rsidP="00CB51F9">
            <w:pPr>
              <w:jc w:val="center"/>
              <w:rPr>
                <w:sz w:val="14"/>
              </w:rPr>
            </w:pPr>
          </w:p>
        </w:tc>
      </w:tr>
    </w:tbl>
    <w:p w:rsidR="007F635A" w:rsidRDefault="007F635A" w:rsidP="00B93D6D">
      <w:pPr>
        <w:spacing w:after="0" w:line="240" w:lineRule="auto"/>
        <w:rPr>
          <w:rFonts w:ascii="Calibri" w:hAnsi="Calibri" w:cs="Trebuchet MS"/>
          <w:sz w:val="14"/>
          <w:szCs w:val="16"/>
        </w:rPr>
      </w:pPr>
    </w:p>
    <w:p w:rsidR="00E622DA" w:rsidRDefault="00E622DA">
      <w:pPr>
        <w:rPr>
          <w:rFonts w:ascii="Calibri" w:hAnsi="Calibri" w:cs="Trebuchet MS"/>
          <w:sz w:val="6"/>
          <w:szCs w:val="16"/>
        </w:rPr>
      </w:pPr>
      <w:r>
        <w:rPr>
          <w:rFonts w:ascii="Calibri" w:hAnsi="Calibri" w:cs="Trebuchet MS"/>
          <w:sz w:val="6"/>
          <w:szCs w:val="16"/>
        </w:rPr>
        <w:br w:type="page"/>
      </w:r>
    </w:p>
    <w:tbl>
      <w:tblPr>
        <w:tblStyle w:val="Tabelacomgrelha"/>
        <w:tblW w:w="16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"/>
        <w:gridCol w:w="7912"/>
        <w:gridCol w:w="6239"/>
        <w:gridCol w:w="737"/>
      </w:tblGrid>
      <w:tr w:rsidR="00E622DA" w:rsidTr="00E622DA">
        <w:trPr>
          <w:trHeight w:val="20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rFonts w:eastAsia="Calibri" w:cstheme="minorHAnsi"/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lastRenderedPageBreak/>
              <w:t>Módulo</w:t>
            </w:r>
          </w:p>
          <w:p w:rsidR="00E622DA" w:rsidRDefault="00E622DA">
            <w:pPr>
              <w:jc w:val="center"/>
              <w:rPr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TEMA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18"/>
              </w:rPr>
              <w:t xml:space="preserve">APRENDIZAGENS ESSENCIAIS / Objetivos </w:t>
            </w:r>
            <w:r>
              <w:rPr>
                <w:b/>
                <w:sz w:val="14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20"/>
              </w:rPr>
              <w:t>CONHECIMENTOS, CAPACIDADES E ATITUDES</w:t>
            </w:r>
            <w:r>
              <w:rPr>
                <w:b/>
                <w:sz w:val="14"/>
                <w:szCs w:val="12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  <w:szCs w:val="16"/>
              </w:rPr>
              <w:t>AÇÕES ESTRATÉGICAS / ATIVIDADES orientadas para o perfil dos alunos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Calenda-rização</w:t>
            </w:r>
          </w:p>
        </w:tc>
      </w:tr>
      <w:tr w:rsidR="00E622DA" w:rsidTr="00E622DA">
        <w:trPr>
          <w:trHeight w:val="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jc w:val="center"/>
              <w:rPr>
                <w:b/>
                <w:bCs/>
                <w:caps/>
                <w:sz w:val="6"/>
              </w:rPr>
            </w:pPr>
          </w:p>
          <w:p w:rsidR="00E622DA" w:rsidRPr="00CB51F9" w:rsidRDefault="00E622DA">
            <w:pPr>
              <w:jc w:val="center"/>
              <w:rPr>
                <w:b/>
                <w:bCs/>
                <w:caps/>
                <w:sz w:val="10"/>
              </w:rPr>
            </w:pPr>
          </w:p>
          <w:p w:rsidR="00E622DA" w:rsidRDefault="00E622DA" w:rsidP="00CB51F9">
            <w:pPr>
              <w:spacing w:line="360" w:lineRule="auto"/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 xml:space="preserve">Módulo 5 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A NARRATIVA ROMÂNTICA E REALISTA:</w:t>
            </w:r>
          </w:p>
          <w:p w:rsidR="00CB51F9" w:rsidRPr="00CB51F9" w:rsidRDefault="00CB51F9">
            <w:pPr>
              <w:jc w:val="center"/>
              <w:rPr>
                <w:b/>
                <w:bCs/>
                <w:sz w:val="6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sz w:val="16"/>
              </w:rPr>
              <w:t>5.1. Camilo Castelo Branco</w:t>
            </w:r>
            <w:r>
              <w:rPr>
                <w:b/>
                <w:bCs/>
                <w:caps/>
                <w:sz w:val="16"/>
              </w:rPr>
              <w:t xml:space="preserve">, </w:t>
            </w:r>
            <w:r>
              <w:rPr>
                <w:b/>
                <w:bCs/>
                <w:i/>
                <w:sz w:val="16"/>
              </w:rPr>
              <w:t>Amor de Perdição</w:t>
            </w:r>
            <w:r>
              <w:rPr>
                <w:b/>
                <w:bCs/>
                <w:caps/>
                <w:sz w:val="16"/>
              </w:rPr>
              <w:t xml:space="preserve">, 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sz w:val="16"/>
              </w:rPr>
              <w:t>e</w:t>
            </w:r>
            <w:r>
              <w:rPr>
                <w:b/>
                <w:bCs/>
                <w:caps/>
                <w:sz w:val="16"/>
              </w:rPr>
              <w:t xml:space="preserve"> 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b/>
                <w:bCs/>
                <w:sz w:val="16"/>
              </w:rPr>
              <w:t xml:space="preserve">Eça de Queirós, </w:t>
            </w:r>
            <w:r>
              <w:rPr>
                <w:b/>
                <w:bCs/>
                <w:i/>
                <w:sz w:val="16"/>
              </w:rPr>
              <w:t>Os Maias</w:t>
            </w: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 w:rsidP="00CB51F9">
            <w:pPr>
              <w:rPr>
                <w:sz w:val="8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ORALIDADE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Compreensão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Expressão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oral com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textos/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discursos de géneros adequados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a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propósitos</w:t>
            </w:r>
            <w:r>
              <w:rPr>
                <w:rFonts w:ascii="Calibri" w:eastAsia="Calibri" w:hAnsi="Calibri" w:cs="Arial"/>
                <w:sz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comunicativos como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informar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numa</w:t>
            </w:r>
            <w:r>
              <w:rPr>
                <w:rFonts w:ascii="Calibri" w:eastAsia="Calibri" w:hAnsi="Calibri" w:cs="Arial"/>
                <w:bCs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perspetiva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crítica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 relação ao mundo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atual,</w:t>
            </w:r>
            <w:r>
              <w:rPr>
                <w:rFonts w:ascii="Calibri" w:eastAsia="Calibri" w:hAnsi="Calibri" w:cs="Arial"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explicar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argumentar em situações de debate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confronto de perspetivas.</w:t>
            </w:r>
          </w:p>
          <w:p w:rsidR="00E622DA" w:rsidRDefault="00E622DA">
            <w:pPr>
              <w:pStyle w:val="B-TextoCritrios"/>
              <w:spacing w:line="240" w:lineRule="auto"/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2"/>
                <w:szCs w:val="16"/>
                <w:lang w:val="pt-PT"/>
              </w:rPr>
            </w:pPr>
          </w:p>
          <w:p w:rsidR="00E622DA" w:rsidRDefault="00E622DA">
            <w:pPr>
              <w:pStyle w:val="B-TextoCritrios"/>
              <w:spacing w:line="240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14"/>
                <w:szCs w:val="16"/>
                <w:lang w:val="pt-PT"/>
              </w:rPr>
              <w:t xml:space="preserve">ORALIDADE </w:t>
            </w:r>
            <w:r>
              <w:rPr>
                <w:rFonts w:asciiTheme="minorHAnsi" w:hAnsiTheme="minorHAnsi"/>
                <w:sz w:val="14"/>
              </w:rPr>
              <w:t xml:space="preserve">– </w:t>
            </w:r>
            <w:r>
              <w:rPr>
                <w:rFonts w:asciiTheme="minorHAnsi" w:hAnsiTheme="minorHAnsi" w:cs="Times New Roman"/>
                <w:b/>
                <w:bCs/>
                <w:color w:val="auto"/>
                <w:w w:val="100"/>
                <w:sz w:val="14"/>
                <w:szCs w:val="16"/>
                <w:lang w:val="pt-PT"/>
              </w:rPr>
              <w:t xml:space="preserve">Compreensão (CO):      e    Expressão (EO) </w:t>
            </w:r>
            <w:r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de:</w:t>
            </w:r>
          </w:p>
          <w:p w:rsidR="00E622DA" w:rsidRDefault="00E622DA">
            <w:pPr>
              <w:pStyle w:val="PargrafodaLista"/>
              <w:ind w:left="0"/>
              <w:jc w:val="both"/>
              <w:rPr>
                <w:sz w:val="14"/>
                <w:szCs w:val="17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(M4/M5/M6)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Discurso político </w:t>
            </w:r>
            <w:r>
              <w:rPr>
                <w:rFonts w:cs="Arial"/>
                <w:color w:val="000000"/>
                <w:sz w:val="10"/>
                <w:szCs w:val="17"/>
                <w:lang w:val="pt-BR"/>
              </w:rPr>
              <w:t xml:space="preserve">                      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Exposição sobre 1 tema / Apresentação Oral      </w:t>
            </w:r>
          </w:p>
          <w:p w:rsidR="00E622DA" w:rsidRDefault="00E622DA">
            <w:pPr>
              <w:pStyle w:val="PargrafodaLista"/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Debate                                 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>Texto de Opinião</w:t>
            </w:r>
          </w:p>
          <w:p w:rsidR="00E622DA" w:rsidRDefault="00E622DA">
            <w:pPr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</w:t>
            </w:r>
            <w:r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>Exposição sobre 1 tema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    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Apreciação Crítica  </w:t>
            </w:r>
            <w:r>
              <w:rPr>
                <w:rFonts w:cs="Arial"/>
                <w:color w:val="000000"/>
                <w:sz w:val="12"/>
                <w:szCs w:val="17"/>
                <w:lang w:val="pt-BR"/>
              </w:rPr>
              <w:t>(CO/EO)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                 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FF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Compreensão Oral     e    </w:t>
            </w:r>
            <w:r>
              <w:rPr>
                <w:rFonts w:ascii="Calibri" w:eastAsia="Calibri" w:hAnsi="Calibri" w:cs="Arial"/>
                <w:b/>
                <w:color w:val="0000FF"/>
                <w:sz w:val="10"/>
                <w:szCs w:val="20"/>
                <w:lang w:val="pt-BR"/>
              </w:rPr>
              <w:sym w:font="Wingdings" w:char="F0D8"/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 Expressão Oral  (M4/M5/M6)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Interpretar textos orais dos géneros: Exposição, Discurso político e Debate, evidenciando perspetiva crítica e criativa.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 os argumentos de intervenções orais (Exposições orais, Discursos políticos e Debates).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</w:t>
            </w:r>
            <w:r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Exposições</w:t>
            </w:r>
            <w:r>
              <w:rPr>
                <w:rFonts w:ascii="Calibri" w:eastAsia="Calibri" w:hAnsi="Calibri" w:cs="Arial"/>
                <w:color w:val="000000"/>
                <w:sz w:val="8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orais</w:t>
            </w:r>
            <w:r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para</w:t>
            </w:r>
            <w:r>
              <w:rPr>
                <w:rFonts w:ascii="Calibri" w:eastAsia="Calibri" w:hAnsi="Calibri" w:cs="Times New Roman"/>
                <w:sz w:val="8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7"/>
                <w:lang w:val="pt-BR"/>
              </w:rPr>
              <w:t>apresentar temas, opiniões e apreciações críticas (de debate, filme, peça de teatro, livro, exposição ou outra manifestação cultural)</w:t>
            </w:r>
            <w:r>
              <w:rPr>
                <w:rFonts w:ascii="Calibri" w:eastAsia="Calibri" w:hAnsi="Calibri" w:cs="Times New Roman"/>
                <w:sz w:val="14"/>
                <w:szCs w:val="17"/>
              </w:rPr>
              <w:t>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Times New Roman"/>
                <w:sz w:val="14"/>
                <w:szCs w:val="17"/>
              </w:rPr>
              <w:t>Utilizar adequadamente recursos verbais e não-verbais para aumentar a eficácia das apresentações orais.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Times New Roman"/>
                <w:sz w:val="14"/>
                <w:szCs w:val="17"/>
              </w:rPr>
              <w:t>Avaliar, individualmente/em grupo, discursos orais produzidos, através da discussão de diversos pontos de vista.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12"/>
                <w:szCs w:val="17"/>
                <w:lang w:val="pt-BR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LEITURA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Leitura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centrada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predomi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nantemente em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textos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próprios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 argumentativo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(sermão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>,</w:t>
            </w:r>
            <w:r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político)</w:t>
            </w:r>
            <w:r>
              <w:rPr>
                <w:rFonts w:ascii="Calibri" w:eastAsia="Calibri" w:hAnsi="Calibri" w:cs="Arial"/>
                <w:sz w:val="12"/>
                <w:szCs w:val="12"/>
                <w:lang w:eastAsia="pt-PT"/>
              </w:rPr>
              <w:t>,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transmissão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conheci-mento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(Exposição)</w:t>
            </w:r>
            <w:r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</w:t>
            </w:r>
            <w:r>
              <w:rPr>
                <w:rFonts w:ascii="Calibri" w:eastAsia="Calibri" w:hAnsi="Calibri" w:cs="Arial"/>
                <w:sz w:val="4"/>
                <w:szCs w:val="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(Apreciação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Crítica).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4"/>
                <w:szCs w:val="17"/>
                <w:lang w:val="pt-BR"/>
              </w:rPr>
            </w:pP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rFonts w:cs="Arial"/>
                <w:b/>
                <w:sz w:val="14"/>
                <w:szCs w:val="17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LEITURA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b/>
                <w:bCs/>
                <w:color w:val="0000FF"/>
                <w:sz w:val="14"/>
                <w:szCs w:val="16"/>
                <w:lang w:val="pt-BR"/>
              </w:rPr>
              <w:t xml:space="preserve"> </w:t>
            </w:r>
            <w:r>
              <w:rPr>
                <w:bCs/>
                <w:sz w:val="14"/>
                <w:szCs w:val="16"/>
              </w:rPr>
              <w:t>de</w:t>
            </w:r>
            <w:r>
              <w:rPr>
                <w:b/>
                <w:bCs/>
                <w:color w:val="0000FF"/>
                <w:sz w:val="14"/>
                <w:szCs w:val="16"/>
              </w:rPr>
              <w:t xml:space="preserve"> </w:t>
            </w:r>
            <w:r>
              <w:rPr>
                <w:b/>
                <w:sz w:val="14"/>
                <w:szCs w:val="17"/>
              </w:rPr>
              <w:t xml:space="preserve">Sermão / Discurso Político, Apreciação Crítica e Artigo de Opinião, </w:t>
            </w:r>
            <w:r>
              <w:rPr>
                <w:b/>
                <w:i/>
                <w:iCs/>
                <w:sz w:val="14"/>
                <w:szCs w:val="17"/>
              </w:rPr>
              <w:t>Cartoon</w:t>
            </w:r>
            <w:r>
              <w:rPr>
                <w:rFonts w:cs="Arial"/>
                <w:b/>
                <w:sz w:val="14"/>
                <w:szCs w:val="17"/>
                <w:lang w:val="pt-BR"/>
              </w:rPr>
              <w:t>: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Ler crítica e autonomamente, em suportes variados, textos de diferentes graus de complexidade dos géneros: Sermão, Discurso Político, Apreciação Crítica e Artigo de Opinião.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Analisar a organização interna e externa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 xml:space="preserve">Clarificar tema(s), ideias principais, pontos de vista. 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Analisar recursos usados para a construção do sentido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Interpretar o sentido global do texto e a intencionalidade comunicativa com base em inferências devidamente justificadas.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Arial"/>
                <w:b/>
                <w:sz w:val="14"/>
                <w:szCs w:val="16"/>
                <w:lang w:val="pt-BR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Utilizar métodos de trabalho científico no registo e tratamento da informação.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Interpretar textos literários portugueses de diferentes autores e géneros, produzidos entre os séculos XVII e XIX.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Exprimir, com fundamentação, pontos de vista suscitados por leituras diversas.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8"/>
                <w:szCs w:val="16"/>
              </w:rPr>
            </w:pP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ESCRITA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Escrita que inclua obrigatoriamente saber escrever: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Textos de Opinião, Exposições sobre temas</w:t>
            </w:r>
            <w:r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e</w:t>
            </w:r>
            <w:r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Apreciações Críticas, respeitando as marcas de género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4"/>
                <w:szCs w:val="16"/>
              </w:rPr>
            </w:pPr>
          </w:p>
          <w:p w:rsidR="00E622DA" w:rsidRDefault="00E622DA">
            <w:pPr>
              <w:rPr>
                <w:rFonts w:cs="Arial"/>
                <w:b/>
                <w:color w:val="000000"/>
                <w:sz w:val="14"/>
                <w:szCs w:val="16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ESCRITA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b/>
                <w:bCs/>
                <w:color w:val="0000FF"/>
                <w:sz w:val="14"/>
                <w:szCs w:val="16"/>
                <w:lang w:val="pt-BR"/>
              </w:rPr>
              <w:t xml:space="preserve"> </w:t>
            </w:r>
            <w:r>
              <w:rPr>
                <w:rFonts w:cs="Arial"/>
                <w:b/>
                <w:color w:val="000000"/>
                <w:sz w:val="14"/>
                <w:szCs w:val="16"/>
                <w:lang w:val="pt-BR"/>
              </w:rPr>
              <w:t xml:space="preserve">de Textos de Opinião, Exposição sobre 1 tema e Apreciação Crítica 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Escrever Texto de Opinião, Exposições sobre Temas e Apreciações Críticas, respeitando as marcas de género.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Planificar textos, após pesquisa e seleção de informação pertinente.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Redigir o texto com domínio seguro da organização em parágrafos e dos mecanismos de coerência e de coesão textual.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Editar os textos, em diferentes suportes, após revisão, individual ou em grupo, tendo em conta a adequação, a propriedade vocabular e a correção linguística.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Respeitar os princípios do trabalho intelectual: identificando as fontes utilizadas, cumprindo as normas de citação, usando notas de rodapé e referenciação bibliográfica.</w:t>
            </w: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0"/>
                <w:szCs w:val="10"/>
                <w:lang w:val="pt-BR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GRAMÁTICA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Competência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gramatical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por</w:t>
            </w:r>
            <w:r>
              <w:rPr>
                <w:rFonts w:ascii="Calibri" w:eastAsia="Calibri" w:hAnsi="Calibri" w:cs="Arial"/>
                <w:sz w:val="8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conhecimento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explícito sistematizado sobre aspetos essenciais</w:t>
            </w:r>
            <w:r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dos vários planos</w:t>
            </w:r>
            <w:r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 Língua Portuguesa: fonológico, morfológico (classes de palavras),</w:t>
            </w:r>
            <w:r>
              <w:rPr>
                <w:rFonts w:ascii="Calibri" w:eastAsia="Calibri" w:hAnsi="Calibri" w:cs="Arial"/>
                <w:sz w:val="6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 xml:space="preserve">sintático, semântico e textual-discursivo) </w:t>
            </w: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2"/>
                <w:szCs w:val="10"/>
                <w:lang w:val="pt-BR"/>
              </w:rPr>
            </w:pPr>
          </w:p>
          <w:p w:rsidR="00E622DA" w:rsidRDefault="00E622DA">
            <w:pPr>
              <w:jc w:val="both"/>
              <w:rPr>
                <w:sz w:val="14"/>
                <w:szCs w:val="17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GRAMÁTICA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sz w:val="14"/>
                <w:szCs w:val="17"/>
                <w:lang w:val="pt-BR"/>
              </w:rPr>
              <w:t xml:space="preserve"> Retoma dos conteúdos do 10º ano (em revisão).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</w:rPr>
            </w:pPr>
            <w:r>
              <w:rPr>
                <w:sz w:val="14"/>
                <w:szCs w:val="17"/>
              </w:rPr>
              <w:t xml:space="preserve">SINTAXE: Frase Simples e Complexa; </w:t>
            </w:r>
            <w:r>
              <w:rPr>
                <w:sz w:val="14"/>
                <w:szCs w:val="17"/>
                <w:lang w:val="pt-BR"/>
              </w:rPr>
              <w:t xml:space="preserve">Funções Sintáticas; Divisão/Classificação de orações. 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>ETIMOLOGIA: Étimo.</w:t>
            </w:r>
            <w:r>
              <w:rPr>
                <w:b/>
                <w:sz w:val="12"/>
                <w:szCs w:val="17"/>
                <w:lang w:val="pt-BR"/>
              </w:rPr>
              <w:t xml:space="preserve"> 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tabs>
                <w:tab w:val="left" w:pos="114"/>
              </w:tabs>
              <w:ind w:left="964" w:hanging="964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>SEMÂNTICA: . Valor Semântico das palavras (significado), tendo em conta o respetivo étimo e os processos de formação das palavras; Campo lexical e campo semântico;</w:t>
            </w:r>
          </w:p>
          <w:p w:rsidR="00E622DA" w:rsidRDefault="00E622DA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 . Valor Modal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 xml:space="preserve"> (epistémico, deôntico e apreciativo);</w:t>
            </w:r>
          </w:p>
          <w:p w:rsidR="00E622DA" w:rsidRDefault="00E622DA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 . Processos Regulares (e irregulares) de Formação de Palavras.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TEXTO E TEXTUALIDADE: </w:t>
            </w: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Mecanismo de Coesão e de Progressão do Texto (gramatical, lexical e </w:t>
            </w:r>
            <w:r>
              <w:rPr>
                <w:rFonts w:ascii="Calibri" w:eastAsia="Calibri" w:hAnsi="Calibri" w:cs="Times New Roman"/>
                <w:sz w:val="14"/>
                <w:szCs w:val="18"/>
              </w:rPr>
              <w:t>referencial: a anáfora</w:t>
            </w:r>
            <w:r>
              <w:rPr>
                <w:sz w:val="14"/>
                <w:szCs w:val="17"/>
                <w:lang w:val="pt-BR"/>
              </w:rPr>
              <w:t>);</w:t>
            </w:r>
          </w:p>
          <w:p w:rsidR="00E622DA" w:rsidRDefault="00E622DA">
            <w:pPr>
              <w:pStyle w:val="PargrafodaLista"/>
              <w:ind w:left="1531"/>
              <w:jc w:val="both"/>
              <w:rPr>
                <w:sz w:val="14"/>
                <w:szCs w:val="17"/>
                <w:lang w:val="pt-BR"/>
              </w:rPr>
            </w:pP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Deíticos e referência deítica;</w:t>
            </w:r>
          </w:p>
          <w:p w:rsidR="00E622DA" w:rsidRDefault="00E622DA">
            <w:pPr>
              <w:pStyle w:val="PargrafodaLista"/>
              <w:ind w:left="1531"/>
              <w:jc w:val="both"/>
              <w:rPr>
                <w:sz w:val="14"/>
                <w:szCs w:val="17"/>
              </w:rPr>
            </w:pP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Modalidades de reprodução do discurso.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PRAGMÁTICA: </w:t>
            </w: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Situações de Comunicação, Interlocutores e Registos de Língua; Atos de Fala.</w:t>
            </w:r>
          </w:p>
          <w:p w:rsidR="00E622DA" w:rsidRDefault="00E622DA">
            <w:pPr>
              <w:pStyle w:val="PargrafodaLista"/>
              <w:ind w:left="0"/>
              <w:jc w:val="both"/>
              <w:rPr>
                <w:rFonts w:ascii="Verdana" w:hAnsi="Verdana" w:cs="Arial"/>
                <w:b/>
                <w:bCs/>
                <w:color w:val="000000"/>
                <w:w w:val="95"/>
                <w:sz w:val="2"/>
                <w:szCs w:val="18"/>
                <w:lang w:val="pt-BR"/>
              </w:rPr>
            </w:pP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Analisar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Frases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Simples e Complexas:</w:t>
            </w: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lastRenderedPageBreak/>
              <w:t>. identificar constituintes e respetivas funções sintáticas, incluindo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compl. do nome e do adjetivo;</w:t>
            </w: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. divisão e classificação de orações, incluindo orações subordinadas substantivas relativas.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Sistematizar conhecimento de diferentes Constituintes da Frase (Grupos Verbal, Nominal, Adjetival, Preposicional, Adverbial) e das Funções Sintáticas internas à frase.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Reconhecer valores semânticos de palavras considerando o seu étimo.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Explicitar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conhecimento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gramatical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relacionado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>/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a articulação entre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constituintes e entre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frases.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Usar de modo intencional diferentes valores modais em situação comunicativa (epistémicos, deônticos e apreciativos).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Reconhecer a Anáfora como mecanismo de Coesão e de Progressão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Analisar processos de Coesão e de Progressão do texto como a anáfora.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Utilizar intencionalmente os processos de Coesão Textual (gramatical e lexical).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Usar intencionalmente modalidades de Reprodução do Discurso (incluindo discurso indireto livre).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2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Conhecer a Referência Deítica (deíticos e respetivos referentes).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4"/>
                <w:lang w:eastAsia="pt-PT"/>
              </w:rPr>
              <w:t>EDUCAÇÃO LITERÁ</w:t>
            </w: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RIA</w:t>
            </w:r>
            <w:r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  <w:t xml:space="preserve"> 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Cs/>
                <w:sz w:val="14"/>
                <w:szCs w:val="14"/>
                <w:lang w:eastAsia="pt-PT"/>
              </w:rPr>
              <w:t>C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onhecimento, leitura e apreciação estética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 de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obras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portuguesas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constituíram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um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marco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 pensamento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literatura portugueses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séc. XVII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XIX,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Desenvolvimento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hábitos de leitura.</w:t>
            </w: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4"/>
                <w:szCs w:val="16"/>
              </w:rPr>
            </w:pP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14"/>
                <w:szCs w:val="16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>EDUCAÇÃO LITERÁRIA:</w:t>
            </w:r>
          </w:p>
          <w:p w:rsidR="00E622DA" w:rsidRDefault="00E622DA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REVISÕES / RECUPERAÇÃO DE APRENDIZAGENS DOS DOMÍNIOS: EL, L-G e E  (dos Módulos 10º ano)</w:t>
            </w:r>
          </w:p>
          <w:p w:rsidR="00E622DA" w:rsidRDefault="00E622DA">
            <w:pPr>
              <w:ind w:left="57" w:hanging="57"/>
              <w:jc w:val="both"/>
              <w:rPr>
                <w:rFonts w:ascii="Calibri" w:eastAsia="Calibri" w:hAnsi="Calibri" w:cs="Times New Roman"/>
                <w:sz w:val="2"/>
                <w:szCs w:val="16"/>
              </w:rPr>
            </w:pP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Contextualizar textos literários portugueses dos séculos XVII e XIX de vários géneros em função de grandes marcos históricos e culturais.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Interpretar obras literárias portuguesas de diferentes autores e géneros, dos séculos XVII e XIX.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Reconhecer valores culturais, éticos e estéticos manifestados nos textos.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Analisar recursos expressivos (valor para a construção do sentido do texto): interrogação retórica, alegoria, metonímia, aliteração, apóstrofe, anástrofe, adjetivação, gradação, metonímia, sinestesia.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Comparar textos de várias épocas em função dos temas, ideias, valores e marcos histórico-culturais.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Debater,</w:t>
            </w:r>
            <w:r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por</w:t>
            </w:r>
            <w:r>
              <w:rPr>
                <w:rFonts w:ascii="Calibri" w:eastAsia="Calibri" w:hAnsi="Calibri" w:cs="Arial"/>
                <w:sz w:val="6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escrito</w:t>
            </w:r>
            <w:r>
              <w:rPr>
                <w:rFonts w:ascii="Calibri" w:eastAsia="Calibri" w:hAnsi="Calibri" w:cs="Arial"/>
                <w:sz w:val="12"/>
                <w:szCs w:val="14"/>
                <w:lang w:val="pt-BR"/>
              </w:rPr>
              <w:t>/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oralmente,</w:t>
            </w:r>
            <w:r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pontos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vista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fundamentados,</w:t>
            </w:r>
            <w:r>
              <w:rPr>
                <w:rFonts w:ascii="Calibri" w:eastAsia="Calibri" w:hAnsi="Calibri" w:cs="Arial"/>
                <w:sz w:val="8"/>
                <w:szCs w:val="10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suscitados pela leitura de textos e autores diferentes.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Mobilizar, na interpretação textual, conhecimentos adquiridos sobre os elementos constitutivos dos textos poético, dramático e narrativo.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Desenvolver leituras que revelem pensamento crítico e criativo, a apresentar publicamente em suportes variados.</w:t>
            </w:r>
          </w:p>
          <w:p w:rsidR="00E622DA" w:rsidRDefault="00E622DA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0"/>
                <w:szCs w:val="16"/>
                <w:lang w:val="pt-PT"/>
              </w:rPr>
            </w:pPr>
          </w:p>
          <w:p w:rsidR="00E622DA" w:rsidRDefault="00E622DA" w:rsidP="00E622DA">
            <w:pPr>
              <w:pStyle w:val="PargrafodaLista"/>
              <w:numPr>
                <w:ilvl w:val="0"/>
                <w:numId w:val="21"/>
              </w:numPr>
              <w:ind w:left="85" w:hanging="28"/>
              <w:jc w:val="both"/>
              <w:rPr>
                <w:b/>
                <w:color w:val="0000CC"/>
                <w:w w:val="120"/>
                <w:sz w:val="16"/>
                <w:szCs w:val="17"/>
              </w:rPr>
            </w:pPr>
            <w:r>
              <w:rPr>
                <w:b/>
                <w:color w:val="0000CC"/>
                <w:w w:val="120"/>
                <w:sz w:val="16"/>
                <w:szCs w:val="17"/>
              </w:rPr>
              <w:t>MÓDULO 5 –</w:t>
            </w:r>
            <w:r>
              <w:rPr>
                <w:b/>
                <w:bCs/>
                <w:caps/>
                <w:color w:val="0000CC"/>
                <w:sz w:val="16"/>
              </w:rPr>
              <w:t xml:space="preserve"> A NARRATIVA ROMÂNTICA E REALISTA</w:t>
            </w:r>
            <w:r>
              <w:rPr>
                <w:b/>
                <w:bCs/>
                <w:caps/>
                <w:color w:val="0000CC"/>
                <w:w w:val="120"/>
                <w:sz w:val="16"/>
              </w:rPr>
              <w:t>…</w:t>
            </w:r>
          </w:p>
          <w:p w:rsidR="00E622DA" w:rsidRDefault="00E622DA">
            <w:pPr>
              <w:rPr>
                <w:b/>
                <w:w w:val="120"/>
                <w:sz w:val="12"/>
                <w:szCs w:val="17"/>
              </w:rPr>
            </w:pPr>
            <w:r>
              <w:rPr>
                <w:b/>
                <w:smallCaps/>
                <w:color w:val="0000CC"/>
                <w:sz w:val="16"/>
              </w:rPr>
              <w:t>E. Literária:</w:t>
            </w:r>
          </w:p>
          <w:p w:rsidR="00E622DA" w:rsidRDefault="00E622DA">
            <w:pPr>
              <w:pStyle w:val="PargrafodaLista"/>
              <w:ind w:left="57"/>
              <w:rPr>
                <w:w w:val="120"/>
                <w:sz w:val="14"/>
                <w:szCs w:val="17"/>
              </w:rPr>
            </w:pPr>
            <w:r>
              <w:rPr>
                <w:b/>
                <w:w w:val="120"/>
                <w:sz w:val="14"/>
                <w:szCs w:val="17"/>
              </w:rPr>
              <w:t>5.1.</w:t>
            </w:r>
            <w:r>
              <w:rPr>
                <w:b/>
                <w:w w:val="120"/>
                <w:sz w:val="2"/>
                <w:szCs w:val="17"/>
              </w:rPr>
              <w:t xml:space="preserve"> </w:t>
            </w:r>
            <w:r>
              <w:rPr>
                <w:b/>
                <w:bCs/>
                <w:sz w:val="14"/>
              </w:rPr>
              <w:t>Camilo Castelo Branco</w:t>
            </w:r>
            <w:r>
              <w:rPr>
                <w:b/>
                <w:bCs/>
                <w:caps/>
                <w:sz w:val="14"/>
              </w:rPr>
              <w:t xml:space="preserve">, </w:t>
            </w:r>
            <w:r>
              <w:rPr>
                <w:b/>
                <w:bCs/>
                <w:i/>
                <w:sz w:val="14"/>
              </w:rPr>
              <w:t>Amor de Perdição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</w:t>
            </w:r>
            <w:r>
              <w:rPr>
                <w:b/>
                <w:sz w:val="14"/>
              </w:rPr>
              <w:t>(excertos:</w:t>
            </w:r>
            <w:r>
              <w:rPr>
                <w:sz w:val="14"/>
              </w:rPr>
              <w:t xml:space="preserve"> Introdução, cap. IV, X, e Conclusão</w:t>
            </w:r>
            <w:r>
              <w:rPr>
                <w:b/>
                <w:sz w:val="14"/>
              </w:rPr>
              <w:t>).</w:t>
            </w:r>
          </w:p>
          <w:p w:rsidR="00E622DA" w:rsidRDefault="00E622DA">
            <w:pPr>
              <w:pStyle w:val="PargrafodaLista"/>
              <w:ind w:left="57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>
              <w:rPr>
                <w:b/>
                <w:w w:val="120"/>
                <w:sz w:val="14"/>
                <w:szCs w:val="17"/>
              </w:rPr>
              <w:t>5.2.</w:t>
            </w:r>
            <w:r>
              <w:rPr>
                <w:w w:val="120"/>
                <w:sz w:val="14"/>
                <w:szCs w:val="17"/>
              </w:rPr>
              <w:t xml:space="preserve"> </w:t>
            </w:r>
            <w:r>
              <w:rPr>
                <w:b/>
                <w:bCs/>
                <w:sz w:val="14"/>
              </w:rPr>
              <w:t xml:space="preserve">Eça de Queirós, </w:t>
            </w:r>
            <w:r>
              <w:rPr>
                <w:b/>
                <w:bCs/>
                <w:i/>
                <w:sz w:val="14"/>
              </w:rPr>
              <w:t>Os Maias</w:t>
            </w:r>
            <w:r>
              <w:rPr>
                <w:rFonts w:cs="Arial"/>
                <w:color w:val="000000"/>
                <w:sz w:val="14"/>
                <w:szCs w:val="18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>(integral).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Contexto histórico-cultural e literário;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Aspetos biobibliográficos e temático-estilísticos dos autores (Camilo e Eça de Queirós)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 xml:space="preserve">. </w:t>
            </w:r>
            <w:r>
              <w:rPr>
                <w:sz w:val="14"/>
              </w:rPr>
              <w:t>Visão Global da Obra e Análise da mesma (Compreensão do Texto)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 xml:space="preserve">. </w:t>
            </w:r>
            <w:r>
              <w:rPr>
                <w:sz w:val="14"/>
              </w:rPr>
              <w:t>Características e estrutura do Texto Narrativo (novela, romance)</w:t>
            </w:r>
          </w:p>
          <w:p w:rsidR="00E622DA" w:rsidRDefault="00E622DA">
            <w:pPr>
              <w:rPr>
                <w:sz w:val="14"/>
              </w:rPr>
            </w:pPr>
            <w:r>
              <w:rPr>
                <w:b/>
                <w:smallCaps/>
                <w:color w:val="0000CC"/>
                <w:sz w:val="16"/>
              </w:rPr>
              <w:t>Leitura–Gramática / Escrita:</w:t>
            </w:r>
            <w:r>
              <w:rPr>
                <w:color w:val="0000CC"/>
                <w:sz w:val="12"/>
              </w:rPr>
              <w:br/>
            </w:r>
            <w:r>
              <w:rPr>
                <w:sz w:val="14"/>
              </w:rPr>
              <w:t>- Exposição sobre um tema; Artigo/Texto de Opinião; Apreciação Crítica.</w:t>
            </w:r>
          </w:p>
          <w:p w:rsidR="00E622DA" w:rsidRDefault="00E622DA">
            <w:pPr>
              <w:rPr>
                <w:sz w:val="14"/>
              </w:rPr>
            </w:pPr>
            <w:r>
              <w:rPr>
                <w:sz w:val="14"/>
              </w:rPr>
              <w:t xml:space="preserve">. Reprodução do discurso no discurso (discurso direto, indireto e indireto livre); Coerência e Coesão, Referência; </w:t>
            </w:r>
            <w:r>
              <w:rPr>
                <w:sz w:val="14"/>
                <w:szCs w:val="20"/>
              </w:rPr>
              <w:t>Conectores.</w:t>
            </w:r>
            <w:r>
              <w:rPr>
                <w:sz w:val="14"/>
                <w:szCs w:val="20"/>
              </w:rPr>
              <w:br/>
            </w:r>
            <w:r>
              <w:rPr>
                <w:sz w:val="12"/>
              </w:rPr>
              <w:t xml:space="preserve">  Dêixis/Deíticos, Funções Sintáticas, Coordenação/Subordinação, Relações semânticas entre palavras, Formação de palavras</w:t>
            </w:r>
          </w:p>
          <w:p w:rsidR="00E622DA" w:rsidRDefault="00E622DA">
            <w:pPr>
              <w:rPr>
                <w:w w:val="120"/>
                <w:sz w:val="10"/>
                <w:szCs w:val="14"/>
              </w:rPr>
            </w:pPr>
            <w:r>
              <w:rPr>
                <w:b/>
                <w:smallCaps/>
                <w:color w:val="0000CC"/>
                <w:sz w:val="16"/>
              </w:rPr>
              <w:t>Oralidade</w:t>
            </w:r>
            <w:r>
              <w:rPr>
                <w:b/>
                <w:color w:val="0000CC"/>
                <w:sz w:val="16"/>
              </w:rPr>
              <w:t xml:space="preserve"> </w:t>
            </w:r>
            <w:r>
              <w:rPr>
                <w:b/>
                <w:color w:val="0000CC"/>
                <w:sz w:val="12"/>
              </w:rPr>
              <w:t>[CO/EO]</w:t>
            </w:r>
            <w:r>
              <w:rPr>
                <w:b/>
                <w:sz w:val="14"/>
              </w:rPr>
              <w:br/>
            </w:r>
            <w:r>
              <w:rPr>
                <w:sz w:val="14"/>
              </w:rPr>
              <w:t>Documentário [CO]; Apresentação Oral (Exposição) ou Debate [EO]; Apreciação Crítica ou Texto de Opinião [EO]</w:t>
            </w:r>
            <w:r>
              <w:rPr>
                <w:sz w:val="14"/>
              </w:rPr>
              <w:br/>
            </w:r>
          </w:p>
          <w:p w:rsidR="00E622DA" w:rsidRDefault="00E622DA">
            <w:pPr>
              <w:rPr>
                <w:rFonts w:ascii="Calibri" w:eastAsia="Calibri" w:hAnsi="Calibri" w:cs="Times New Roman"/>
                <w:sz w:val="2"/>
                <w:szCs w:val="4"/>
              </w:rPr>
            </w:pP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2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lastRenderedPageBreak/>
              <w:t>ORALIDADE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>
              <w:rPr>
                <w:rFonts w:ascii="Calibri" w:eastAsia="Calibri" w:hAnsi="Calibri" w:cs="Arial"/>
                <w:color w:val="000000"/>
                <w:sz w:val="6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Compreensão de textos em diferentes suportes audiovisuais para: 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observar regularidades associadas a géneros textuais;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identificar informação explícita; 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deduzir informação implícita a partir de pistas textuais;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selecionar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registar informação relevante para 1 certo objetivo;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considerando a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adequação à situação comunicativa;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Produção de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preparados para apresentar a 1 público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restrito</w:t>
            </w:r>
            <w:r>
              <w:rPr>
                <w:rFonts w:ascii="Calibri" w:eastAsia="Calibri" w:hAnsi="Calibri" w:cs="Arial"/>
                <w:color w:val="000000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(turma) com diferentes finalidades: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 apreciações críticas de livros (para recomendá-los aos colegas);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narrar situações vividas para fundamentar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1 opinião ou apreciação; 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expor trabalhos c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>/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 temas disciplinares e interdisciplinares, realizados individualmente ou em grupo; 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val="pt-BR"/>
              </w:rPr>
              <w:t>usar resumo, relato, reconto em apresentações orais sobre obras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, livros/textos sobre temas;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7"/>
                <w:lang w:eastAsia="pt-PT"/>
              </w:rPr>
              <w:t xml:space="preserve">-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Compreensão/Expressão oral baseadas em textos de diferentes géneros textuais sobre temas interdisciplinares.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6"/>
                <w:szCs w:val="2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8"/>
                <w:szCs w:val="2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LEITURA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Manipulação de unidades de sentido através de atividades que impliquem:</w:t>
            </w:r>
          </w:p>
          <w:p w:rsidR="00E622DA" w:rsidRDefault="00E622DA" w:rsidP="00E622D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sublinhar,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parafrasear,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resumir segmentos de texto relevantes para a construção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do sentido; 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 </w:t>
            </w:r>
          </w:p>
          <w:p w:rsidR="00E622DA" w:rsidRDefault="00E622DA" w:rsidP="00E622D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estabelecer relações entre as diversas unidades de sentido;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Realização de modos de ler e de tipos de leitura diferentes;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interpretaç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através de atividades que impliquem: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mobilizar experiências e saberes para ativar conhecimento prévio;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colocar questões a partir de paratextos e textos (verbais e não verbais);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inferir informação a partir do texto / deduzir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hipóteses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extraídas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informação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avaliar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8"/>
                <w:lang w:eastAsia="pt-PT"/>
              </w:rPr>
              <w:t>(conteúdo/forma)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8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lendo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intenção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autor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situação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comunicativa;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estabelecer ligações entre o tema do texto e a realidade vivida pelo aluno; 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expandir e aprofundar conhecimentos adquiridos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leitura-compreensão do texto;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Pesquisa de temas (inter)disciplinares com recurso a mapas de ideias,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esquemas, listas de palavras…;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em atividades interdisciplinares, no trabalho sobre diferentes géneros textuais.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ESCRITA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Aquisição de saberes relacionados c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 (progressão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coerência) 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 diferentes modos 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organizar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 tendo em conta a finalidade, o destinatário e a situação de comunicação;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Manipulação de textos quanto à extensão de frases/segmentos textuais ou à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modificação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ponto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vista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Planificação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vai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escrever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através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 procedimentos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impliquem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decidir o tema e situação de escrita,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 objetivo da escrita, o destinatário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conhecer características do género textual que se pretende escrever;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Elaboração/Textualização de texto prévio, com reformulação do conteúdo à medida que se vai escrevendo;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Revisão (em função dos objetivos iniciais e da coerência e coesão do texto) e aperfeiçoamento textual (com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releitura, auto e heteroavaliação, correção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 preparação da versão final;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Apreciação de textos produzidos pelo aluno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colegas justificando o juízo de valor sustentado;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Expressão escrita interdisciplinar,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 que diz respeito ao trabalho sobre diferentes géneros textuais.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GRAMÁTICA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Análise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construções frásicas e textuais em que seja possível: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questionar, exercitar, modificar, fazer variar e registar alterações; 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explicitar procedimentos;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sistematizar regras;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valores semânticos das palavras, tendo em conta os contextos de ocorrência no plano diacrónico;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Sistematização de saberes sobre constituintes da frase e funções sintáticas, nas frases simples e complexa;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>Exercício de análise oral e escrita dos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processos discursivos e textuais que tornem possível analisar: 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 que configuram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textualidade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(progressão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coesão);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modalidades de reprodução do discurso no discurso;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formas de expressão que traduzam diferentes valores modais em situação comunicativa; 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Identificação dos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processos de referenciação anafórica em enunciados orais e escritos.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4"/>
                <w:lang w:eastAsia="pt-PT"/>
              </w:rPr>
              <w:t>EDUCAÇÃO</w:t>
            </w: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 xml:space="preserve"> LITERÁRIA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Consolidação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conhecimento/saberes (noções de versificação, modos literários, estrutura interna e externa do texto dramático e narrativo, recursos expressivos);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Aquisição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saberes relacionados com as obras literárias em estudo;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interpretaç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textos literários com base em leituras que impliquem: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antecipar o desenvolvimento do tema, do enredo, das circunstâncias, entre outros aspetos;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usar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conhecimentos sobre a língua e 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mundo para interpretar expressões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segmentos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textuais;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analisar o modo como temas, experiências e valores são representados pelos autores do texto;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justificar, de modo fundamentado, as interpretações;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Valorização da leitura e consolidação do hábito de ler através de atividades de: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apresentação/defesa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perante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professor/turma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(indicando os seus objetivos pessoais como leitor para 1 determinado intervalo de tempo); 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seleção textos/excertos de livros para leitura;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desenvolvimento e gestão do percurso de leitor realizado,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inclua hetero e autoavaliação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tendo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em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conta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grau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consecução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dos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objetivos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iniciais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definidos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pública do percurso pessoal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leitor (dramatização,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recitação,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leitura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expressiva,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reconto de histórias, recriação, expressão de reações de leitor, persuasão de colegas para a leitura de livros;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 xml:space="preserve">Exploração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 aprofundamento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temas interdisciplinares suscitados pelas obras literárias em estudo.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jc w:val="center"/>
              <w:rPr>
                <w:b/>
                <w:sz w:val="14"/>
                <w:u w:val="single"/>
              </w:rPr>
            </w:pPr>
            <w:r>
              <w:rPr>
                <w:b/>
                <w:sz w:val="14"/>
                <w:u w:val="single"/>
              </w:rPr>
              <w:lastRenderedPageBreak/>
              <w:t>TOTAL:</w:t>
            </w:r>
          </w:p>
          <w:p w:rsidR="00E622DA" w:rsidRDefault="00E622DA">
            <w:pPr>
              <w:jc w:val="center"/>
              <w:rPr>
                <w:b/>
                <w:color w:val="A50021"/>
                <w:sz w:val="14"/>
              </w:rPr>
            </w:pPr>
            <w:r>
              <w:rPr>
                <w:b/>
                <w:color w:val="A50021"/>
                <w:sz w:val="14"/>
                <w:u w:val="single"/>
              </w:rPr>
              <w:t>100 Horas</w:t>
            </w:r>
            <w:r>
              <w:rPr>
                <w:b/>
                <w:color w:val="A50021"/>
                <w:sz w:val="14"/>
              </w:rPr>
              <w:t xml:space="preserve">/ </w:t>
            </w:r>
          </w:p>
          <w:p w:rsidR="00E622DA" w:rsidRDefault="00E622DA">
            <w:pPr>
              <w:jc w:val="center"/>
              <w:rPr>
                <w:b/>
                <w:bCs/>
                <w:caps/>
                <w:color w:val="A50021"/>
                <w:sz w:val="8"/>
              </w:rPr>
            </w:pPr>
            <w:r>
              <w:rPr>
                <w:b/>
                <w:color w:val="A50021"/>
                <w:sz w:val="14"/>
                <w:u w:val="single"/>
              </w:rPr>
              <w:t>120 AULAS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8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10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8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20"/>
              </w:rPr>
              <w:t>M.5</w:t>
            </w:r>
          </w:p>
          <w:p w:rsidR="00E622DA" w:rsidRDefault="00E622DA">
            <w:pPr>
              <w:jc w:val="center"/>
              <w:rPr>
                <w:b/>
                <w:bCs/>
                <w:color w:val="800000"/>
                <w:sz w:val="12"/>
                <w:szCs w:val="12"/>
              </w:rPr>
            </w:pPr>
            <w:r>
              <w:rPr>
                <w:b/>
                <w:bCs/>
                <w:color w:val="800000"/>
                <w:sz w:val="20"/>
                <w:szCs w:val="18"/>
              </w:rPr>
              <w:t>56</w:t>
            </w:r>
            <w:r>
              <w:rPr>
                <w:b/>
                <w:bCs/>
                <w:color w:val="800000"/>
                <w:sz w:val="14"/>
                <w:szCs w:val="12"/>
              </w:rPr>
              <w:t xml:space="preserve"> </w:t>
            </w:r>
            <w:r>
              <w:rPr>
                <w:b/>
                <w:bCs/>
                <w:caps/>
                <w:color w:val="800000"/>
                <w:sz w:val="16"/>
                <w:szCs w:val="14"/>
                <w:u w:val="single"/>
              </w:rPr>
              <w:t xml:space="preserve">aulas </w:t>
            </w:r>
            <w:r>
              <w:rPr>
                <w:b/>
                <w:bCs/>
                <w:caps/>
                <w:color w:val="800000"/>
                <w:sz w:val="18"/>
                <w:szCs w:val="14"/>
                <w:u w:val="single"/>
              </w:rPr>
              <w:t>(</w:t>
            </w:r>
            <w:r>
              <w:rPr>
                <w:b/>
                <w:bCs/>
                <w:color w:val="800000"/>
                <w:sz w:val="20"/>
                <w:szCs w:val="16"/>
              </w:rPr>
              <w:t>47</w:t>
            </w:r>
            <w:r>
              <w:rPr>
                <w:b/>
                <w:bCs/>
                <w:color w:val="800000"/>
                <w:sz w:val="16"/>
                <w:szCs w:val="12"/>
              </w:rPr>
              <w:t xml:space="preserve"> h)</w:t>
            </w: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311940" w:rsidRDefault="00311940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A0371A" w:rsidRDefault="006C2A60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4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</w:t>
            </w:r>
            <w:r>
              <w:rPr>
                <w:b/>
                <w:bCs/>
                <w:color w:val="C00000"/>
                <w:sz w:val="16"/>
                <w:szCs w:val="14"/>
              </w:rPr>
              <w:t>11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-202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5</w:t>
            </w:r>
          </w:p>
          <w:p w:rsidR="00A0371A" w:rsidRDefault="00A0371A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até</w:t>
            </w:r>
          </w:p>
          <w:p w:rsidR="00A0371A" w:rsidRDefault="00004298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13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</w:t>
            </w:r>
            <w:r>
              <w:rPr>
                <w:b/>
                <w:bCs/>
                <w:color w:val="C00000"/>
                <w:sz w:val="16"/>
                <w:szCs w:val="14"/>
              </w:rPr>
              <w:t>4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-202</w:t>
            </w:r>
            <w:r>
              <w:rPr>
                <w:b/>
                <w:bCs/>
                <w:color w:val="C00000"/>
                <w:sz w:val="16"/>
                <w:szCs w:val="14"/>
              </w:rPr>
              <w:t>6</w:t>
            </w:r>
          </w:p>
          <w:p w:rsidR="00A0371A" w:rsidRDefault="00A0371A" w:rsidP="00A0371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1º/2º</w:t>
            </w:r>
            <w:r>
              <w:rPr>
                <w:b/>
                <w:bCs/>
                <w:color w:val="C00000"/>
                <w:sz w:val="14"/>
                <w:szCs w:val="12"/>
              </w:rPr>
              <w:t xml:space="preserve"> </w:t>
            </w:r>
            <w:r>
              <w:rPr>
                <w:b/>
                <w:bCs/>
                <w:color w:val="C00000"/>
                <w:sz w:val="16"/>
                <w:szCs w:val="14"/>
              </w:rPr>
              <w:t>semestres</w:t>
            </w: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4"/>
                <w:szCs w:val="12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nov.-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 xml:space="preserve"> 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>a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b</w:t>
            </w:r>
            <w:r w:rsidR="00A0371A">
              <w:rPr>
                <w:b/>
                <w:bCs/>
                <w:color w:val="C00000"/>
                <w:sz w:val="16"/>
                <w:szCs w:val="14"/>
              </w:rPr>
              <w:t xml:space="preserve">r. </w:t>
            </w:r>
          </w:p>
          <w:p w:rsidR="00E622DA" w:rsidRDefault="00E622DA">
            <w:pPr>
              <w:jc w:val="center"/>
              <w:rPr>
                <w:b/>
                <w:bCs/>
                <w:sz w:val="4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sz w:val="16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Calibri" w:cstheme="minorHAnsi"/>
                <w:b/>
                <w:bCs/>
                <w:sz w:val="16"/>
                <w:szCs w:val="20"/>
              </w:rPr>
              <w:t>Avaliação sumativa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2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8"/>
              </w:rPr>
            </w:pPr>
          </w:p>
          <w:p w:rsidR="00E622DA" w:rsidRDefault="00E622DA" w:rsidP="00CB51F9">
            <w:pPr>
              <w:jc w:val="center"/>
              <w:rPr>
                <w:sz w:val="14"/>
              </w:rPr>
            </w:pPr>
          </w:p>
        </w:tc>
      </w:tr>
    </w:tbl>
    <w:p w:rsidR="00E622DA" w:rsidRPr="00E622DA" w:rsidRDefault="00E622DA" w:rsidP="00B93D6D">
      <w:pPr>
        <w:spacing w:after="0" w:line="240" w:lineRule="auto"/>
        <w:rPr>
          <w:rFonts w:ascii="Calibri" w:hAnsi="Calibri" w:cs="Trebuchet MS"/>
          <w:sz w:val="6"/>
          <w:szCs w:val="16"/>
        </w:rPr>
      </w:pPr>
    </w:p>
    <w:p w:rsidR="00E622DA" w:rsidRDefault="00E622DA" w:rsidP="00B93D6D">
      <w:pPr>
        <w:spacing w:after="0" w:line="240" w:lineRule="auto"/>
        <w:rPr>
          <w:rFonts w:ascii="Calibri" w:hAnsi="Calibri" w:cs="Trebuchet MS"/>
          <w:sz w:val="14"/>
          <w:szCs w:val="16"/>
        </w:rPr>
      </w:pPr>
    </w:p>
    <w:p w:rsidR="00E622DA" w:rsidRDefault="00E622DA">
      <w:pPr>
        <w:rPr>
          <w:rFonts w:ascii="Calibri" w:hAnsi="Calibri" w:cs="Trebuchet MS"/>
          <w:sz w:val="6"/>
          <w:szCs w:val="16"/>
        </w:rPr>
      </w:pPr>
      <w:r>
        <w:rPr>
          <w:rFonts w:ascii="Calibri" w:hAnsi="Calibri" w:cs="Trebuchet MS"/>
          <w:sz w:val="6"/>
          <w:szCs w:val="16"/>
        </w:rPr>
        <w:br w:type="page"/>
      </w:r>
    </w:p>
    <w:tbl>
      <w:tblPr>
        <w:tblStyle w:val="Tabelacomgrelha"/>
        <w:tblW w:w="16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2"/>
        <w:gridCol w:w="7912"/>
        <w:gridCol w:w="6239"/>
        <w:gridCol w:w="737"/>
      </w:tblGrid>
      <w:tr w:rsidR="00E622DA" w:rsidTr="00E622DA">
        <w:trPr>
          <w:trHeight w:val="20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rFonts w:eastAsia="Calibri" w:cstheme="minorHAnsi"/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lastRenderedPageBreak/>
              <w:t>Módulo</w:t>
            </w:r>
          </w:p>
          <w:p w:rsidR="00E622DA" w:rsidRDefault="00E622DA">
            <w:pPr>
              <w:jc w:val="center"/>
              <w:rPr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TEMA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18"/>
              </w:rPr>
              <w:t xml:space="preserve">APRENDIZAGENS ESSENCIAIS / Objetivos </w:t>
            </w:r>
            <w:r>
              <w:rPr>
                <w:b/>
                <w:sz w:val="14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20"/>
              </w:rPr>
              <w:t>CONHECIMENTOS, CAPACIDADES E ATITUDES</w:t>
            </w:r>
            <w:r>
              <w:rPr>
                <w:b/>
                <w:sz w:val="14"/>
                <w:szCs w:val="12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  <w:szCs w:val="16"/>
              </w:rPr>
              <w:t>AÇÕES ESTRATÉGICAS / ATIVIDADES orientadas para o perfil dos alunos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E622DA" w:rsidRDefault="00E622DA">
            <w:pPr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Calenda-rização</w:t>
            </w:r>
          </w:p>
        </w:tc>
      </w:tr>
      <w:tr w:rsidR="00E622DA" w:rsidTr="00E622DA">
        <w:trPr>
          <w:trHeight w:val="2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jc w:val="center"/>
              <w:rPr>
                <w:b/>
                <w:bCs/>
                <w:caps/>
                <w:sz w:val="6"/>
              </w:rPr>
            </w:pPr>
          </w:p>
          <w:p w:rsidR="00E622DA" w:rsidRPr="00CB51F9" w:rsidRDefault="00E622DA">
            <w:pPr>
              <w:jc w:val="center"/>
              <w:rPr>
                <w:b/>
                <w:bCs/>
                <w:caps/>
                <w:sz w:val="12"/>
              </w:rPr>
            </w:pPr>
          </w:p>
          <w:p w:rsidR="00E622DA" w:rsidRDefault="00E622DA" w:rsidP="00CB51F9">
            <w:pPr>
              <w:spacing w:line="360" w:lineRule="auto"/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</w:rPr>
              <w:t xml:space="preserve">Módulo </w:t>
            </w:r>
            <w:r>
              <w:rPr>
                <w:b/>
                <w:bCs/>
                <w:caps/>
                <w:sz w:val="16"/>
                <w:szCs w:val="16"/>
              </w:rPr>
              <w:t xml:space="preserve">6 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 xml:space="preserve">A POESIA DO REALISMO </w:t>
            </w:r>
          </w:p>
          <w:p w:rsidR="00E622DA" w:rsidRDefault="00E622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 xml:space="preserve">6.1. </w:t>
            </w:r>
            <w:r>
              <w:rPr>
                <w:b/>
                <w:bCs/>
                <w:sz w:val="16"/>
                <w:szCs w:val="16"/>
              </w:rPr>
              <w:t xml:space="preserve">Poesia de Antero de Quental e </w:t>
            </w:r>
          </w:p>
          <w:p w:rsidR="00E622DA" w:rsidRDefault="00E622DA">
            <w:pPr>
              <w:jc w:val="center"/>
              <w:rPr>
                <w:rFonts w:ascii="Calibri" w:eastAsia="Calibri" w:hAnsi="Calibri" w:cs="Arial"/>
                <w:b/>
                <w:color w:val="0000FF"/>
                <w:sz w:val="14"/>
                <w:szCs w:val="16"/>
                <w:lang w:eastAsia="pt-PT"/>
              </w:rPr>
            </w:pPr>
            <w:r>
              <w:rPr>
                <w:b/>
                <w:bCs/>
                <w:sz w:val="16"/>
                <w:szCs w:val="16"/>
              </w:rPr>
              <w:t>6.2. Poesia de Cesário Verde</w:t>
            </w: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6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12"/>
                <w:szCs w:val="8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6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8"/>
                <w:szCs w:val="16"/>
                <w:lang w:eastAsia="pt-PT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99"/>
                <w:sz w:val="8"/>
                <w:szCs w:val="16"/>
                <w:lang w:eastAsia="pt-PT"/>
              </w:rPr>
            </w:pPr>
          </w:p>
          <w:p w:rsidR="00E622DA" w:rsidRDefault="00E622DA">
            <w:pPr>
              <w:rPr>
                <w:sz w:val="8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ORALIDADE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Compreensão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Expressão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oral com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textos/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discursos de géneros adequados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a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propósitos</w:t>
            </w:r>
            <w:r>
              <w:rPr>
                <w:rFonts w:ascii="Calibri" w:eastAsia="Calibri" w:hAnsi="Calibri" w:cs="Arial"/>
                <w:sz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comunicativos como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informar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com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base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numa</w:t>
            </w:r>
            <w:r>
              <w:rPr>
                <w:rFonts w:ascii="Calibri" w:eastAsia="Calibri" w:hAnsi="Calibri" w:cs="Arial"/>
                <w:bCs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perspetiva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crítica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em relação ao mundo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atual,</w:t>
            </w:r>
            <w:r>
              <w:rPr>
                <w:rFonts w:ascii="Calibri" w:eastAsia="Calibri" w:hAnsi="Calibri" w:cs="Arial"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explicar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argumentar em situações de debate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confronto de perspetivas.</w:t>
            </w:r>
          </w:p>
          <w:p w:rsidR="00E622DA" w:rsidRDefault="00E622DA">
            <w:pPr>
              <w:pStyle w:val="B-TextoCritrios"/>
              <w:spacing w:line="240" w:lineRule="auto"/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2"/>
                <w:szCs w:val="16"/>
                <w:lang w:val="pt-PT"/>
              </w:rPr>
            </w:pPr>
          </w:p>
          <w:p w:rsidR="00E622DA" w:rsidRDefault="00E622DA">
            <w:pPr>
              <w:pStyle w:val="B-TextoCritrios"/>
              <w:spacing w:line="240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>
              <w:rPr>
                <w:rFonts w:asciiTheme="minorHAnsi" w:hAnsiTheme="minorHAnsi" w:cs="Times New Roman"/>
                <w:b/>
                <w:bCs/>
                <w:color w:val="0000FF"/>
                <w:w w:val="100"/>
                <w:sz w:val="14"/>
                <w:szCs w:val="16"/>
                <w:lang w:val="pt-PT"/>
              </w:rPr>
              <w:t xml:space="preserve">ORALIDADE </w:t>
            </w:r>
            <w:r>
              <w:rPr>
                <w:rFonts w:asciiTheme="minorHAnsi" w:hAnsiTheme="minorHAnsi"/>
                <w:sz w:val="14"/>
              </w:rPr>
              <w:t xml:space="preserve">– </w:t>
            </w:r>
            <w:r>
              <w:rPr>
                <w:rFonts w:asciiTheme="minorHAnsi" w:hAnsiTheme="minorHAnsi" w:cs="Times New Roman"/>
                <w:b/>
                <w:bCs/>
                <w:color w:val="auto"/>
                <w:w w:val="100"/>
                <w:sz w:val="14"/>
                <w:szCs w:val="16"/>
                <w:lang w:val="pt-PT"/>
              </w:rPr>
              <w:t xml:space="preserve">Compreensão (CO):      e    Expressão (EO) </w:t>
            </w:r>
            <w:r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de:</w:t>
            </w:r>
          </w:p>
          <w:p w:rsidR="00E622DA" w:rsidRDefault="00E622DA">
            <w:pPr>
              <w:pStyle w:val="PargrafodaLista"/>
              <w:ind w:left="0"/>
              <w:jc w:val="both"/>
              <w:rPr>
                <w:sz w:val="14"/>
                <w:szCs w:val="17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(M4/M5/M6)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Discurso político </w:t>
            </w:r>
            <w:r>
              <w:rPr>
                <w:rFonts w:cs="Arial"/>
                <w:color w:val="000000"/>
                <w:sz w:val="10"/>
                <w:szCs w:val="17"/>
                <w:lang w:val="pt-BR"/>
              </w:rPr>
              <w:t xml:space="preserve">                      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>.</w:t>
            </w:r>
            <w:r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Exposição sobre 1 tema / Apresentação Oral      </w:t>
            </w:r>
          </w:p>
          <w:p w:rsidR="00E622DA" w:rsidRDefault="00E622DA">
            <w:pPr>
              <w:pStyle w:val="PargrafodaLista"/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Debate                                    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>Texto de Opinião</w:t>
            </w:r>
          </w:p>
          <w:p w:rsidR="00E622DA" w:rsidRDefault="00E622DA">
            <w:pPr>
              <w:ind w:left="794"/>
              <w:jc w:val="both"/>
              <w:rPr>
                <w:rFonts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.</w:t>
            </w:r>
            <w:r>
              <w:rPr>
                <w:rFonts w:cs="Arial"/>
                <w:b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>Exposição sobre 1 tema</w:t>
            </w:r>
            <w:r>
              <w:rPr>
                <w:rFonts w:cs="Arial"/>
                <w:b/>
                <w:color w:val="000000"/>
                <w:sz w:val="14"/>
                <w:szCs w:val="17"/>
                <w:lang w:val="pt-BR"/>
              </w:rPr>
              <w:t xml:space="preserve">       . 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Apreciação Crítica  </w:t>
            </w:r>
            <w:r>
              <w:rPr>
                <w:rFonts w:cs="Arial"/>
                <w:color w:val="000000"/>
                <w:sz w:val="12"/>
                <w:szCs w:val="17"/>
                <w:lang w:val="pt-BR"/>
              </w:rPr>
              <w:t>(CO/EO)</w:t>
            </w:r>
            <w:r>
              <w:rPr>
                <w:rFonts w:cs="Arial"/>
                <w:color w:val="000000"/>
                <w:sz w:val="14"/>
                <w:szCs w:val="17"/>
                <w:lang w:val="pt-BR"/>
              </w:rPr>
              <w:t xml:space="preserve">                  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FF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Compreensão Oral     e    </w:t>
            </w:r>
            <w:r>
              <w:rPr>
                <w:rFonts w:ascii="Calibri" w:eastAsia="Calibri" w:hAnsi="Calibri" w:cs="Arial"/>
                <w:b/>
                <w:color w:val="0000FF"/>
                <w:sz w:val="10"/>
                <w:szCs w:val="20"/>
                <w:lang w:val="pt-BR"/>
              </w:rPr>
              <w:sym w:font="Wingdings" w:char="F0D8"/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 xml:space="preserve"> Expressão Oral  (M4/M5/M6)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Interpretar textos orais dos géneros: Exposição, Discurso político e Debate, evidenciando perspetiva crítica e criativa.</w:t>
            </w:r>
          </w:p>
          <w:p w:rsidR="00E622DA" w:rsidRDefault="00E622DA" w:rsidP="00E622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 os argumentos de intervenções orais (Exposições orais, Discursos políticos e Debates).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</w:t>
            </w:r>
            <w:r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Exposições</w:t>
            </w:r>
            <w:r>
              <w:rPr>
                <w:rFonts w:ascii="Calibri" w:eastAsia="Calibri" w:hAnsi="Calibri" w:cs="Arial"/>
                <w:color w:val="000000"/>
                <w:sz w:val="8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orais</w:t>
            </w:r>
            <w:r>
              <w:rPr>
                <w:rFonts w:ascii="Calibri" w:eastAsia="Calibri" w:hAnsi="Calibri" w:cs="Arial"/>
                <w:color w:val="000000"/>
                <w:sz w:val="10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para</w:t>
            </w:r>
            <w:r>
              <w:rPr>
                <w:rFonts w:ascii="Calibri" w:eastAsia="Calibri" w:hAnsi="Calibri" w:cs="Times New Roman"/>
                <w:sz w:val="8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7"/>
                <w:lang w:val="pt-BR"/>
              </w:rPr>
              <w:t>apresentar temas, opiniões e apreciações críticas (de debate, filme, peça de teatro, livro, exposição ou outra manifestação cultural)</w:t>
            </w:r>
            <w:r>
              <w:rPr>
                <w:rFonts w:ascii="Calibri" w:eastAsia="Calibri" w:hAnsi="Calibri" w:cs="Times New Roman"/>
                <w:sz w:val="14"/>
                <w:szCs w:val="17"/>
              </w:rPr>
              <w:t>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Times New Roman"/>
                <w:sz w:val="14"/>
                <w:szCs w:val="17"/>
              </w:rPr>
              <w:t>Utilizar adequadamente recursos verbais e não-verbais para aumentar a eficácia das apresentações orais.</w:t>
            </w:r>
          </w:p>
          <w:p w:rsidR="00E622DA" w:rsidRDefault="00E622DA" w:rsidP="00E622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85" w:hanging="85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7"/>
              </w:rPr>
            </w:pPr>
            <w:r>
              <w:rPr>
                <w:rFonts w:ascii="Calibri" w:eastAsia="Calibri" w:hAnsi="Calibri" w:cs="Times New Roman"/>
                <w:sz w:val="14"/>
                <w:szCs w:val="17"/>
              </w:rPr>
              <w:t>Avaliar, individualmente/em grupo, discursos orais produzidos, através da discussão de diversos pontos de vista.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12"/>
                <w:szCs w:val="17"/>
                <w:lang w:val="pt-BR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LEITURA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Leitura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centrada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predomi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nantemente em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textos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próprios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 argumentativo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(sermão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>,</w:t>
            </w:r>
            <w:r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discurso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político)</w:t>
            </w:r>
            <w:r>
              <w:rPr>
                <w:rFonts w:ascii="Calibri" w:eastAsia="Calibri" w:hAnsi="Calibri" w:cs="Arial"/>
                <w:sz w:val="12"/>
                <w:szCs w:val="12"/>
                <w:lang w:eastAsia="pt-PT"/>
              </w:rPr>
              <w:t>,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transmissão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conheci-mento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(Exposição)</w:t>
            </w:r>
            <w:r>
              <w:rPr>
                <w:rFonts w:ascii="Calibri" w:eastAsia="Calibri" w:hAnsi="Calibri" w:cs="Arial"/>
                <w:sz w:val="6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</w:t>
            </w:r>
            <w:r>
              <w:rPr>
                <w:rFonts w:ascii="Calibri" w:eastAsia="Calibri" w:hAnsi="Calibri" w:cs="Arial"/>
                <w:sz w:val="4"/>
                <w:szCs w:val="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(Apreciação</w:t>
            </w:r>
            <w:r>
              <w:rPr>
                <w:rFonts w:ascii="Calibri" w:eastAsia="Calibri" w:hAnsi="Calibri" w:cs="Arial"/>
                <w:sz w:val="8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Crítica).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Arial"/>
                <w:color w:val="000000"/>
                <w:sz w:val="4"/>
                <w:szCs w:val="17"/>
                <w:lang w:val="pt-BR"/>
              </w:rPr>
            </w:pP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rFonts w:cs="Arial"/>
                <w:b/>
                <w:sz w:val="14"/>
                <w:szCs w:val="17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LEITURA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b/>
                <w:bCs/>
                <w:color w:val="0000FF"/>
                <w:sz w:val="14"/>
                <w:szCs w:val="16"/>
                <w:lang w:val="pt-BR"/>
              </w:rPr>
              <w:t xml:space="preserve"> </w:t>
            </w:r>
            <w:r>
              <w:rPr>
                <w:bCs/>
                <w:sz w:val="14"/>
                <w:szCs w:val="16"/>
              </w:rPr>
              <w:t>de</w:t>
            </w:r>
            <w:r>
              <w:rPr>
                <w:b/>
                <w:bCs/>
                <w:color w:val="0000FF"/>
                <w:sz w:val="14"/>
                <w:szCs w:val="16"/>
              </w:rPr>
              <w:t xml:space="preserve"> </w:t>
            </w:r>
            <w:r>
              <w:rPr>
                <w:b/>
                <w:sz w:val="14"/>
                <w:szCs w:val="17"/>
              </w:rPr>
              <w:t xml:space="preserve">Sermão / Discurso Político, Apreciação Crítica e Artigo de Opinião, </w:t>
            </w:r>
            <w:r>
              <w:rPr>
                <w:b/>
                <w:i/>
                <w:iCs/>
                <w:sz w:val="14"/>
                <w:szCs w:val="17"/>
              </w:rPr>
              <w:t>Cartoon</w:t>
            </w:r>
            <w:r>
              <w:rPr>
                <w:rFonts w:cs="Arial"/>
                <w:b/>
                <w:sz w:val="14"/>
                <w:szCs w:val="17"/>
                <w:lang w:val="pt-BR"/>
              </w:rPr>
              <w:t>: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Ler crítica e autonomamente, em suportes variados, textos de diferentes graus de complexidade dos géneros: Sermão, Discurso Político, Apreciação Crítica e Artigo de Opinião.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Analisar a organização interna e externa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 xml:space="preserve">Clarificar tema(s), ideias principais, pontos de vista. 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Analisar recursos usados para a construção do sentido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Interpretar o sentido global do texto e a intencionalidade comunicativa com base em inferências devidamente justificadas.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Arial"/>
                <w:b/>
                <w:sz w:val="14"/>
                <w:szCs w:val="16"/>
                <w:lang w:val="pt-BR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Utilizar métodos de trabalho científico no registo e tratamento da informação.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Interpretar textos literários portugueses de diferentes autores e géneros, produzidos entre os séculos XVII e XIX.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Exprimir, com fundamentação, pontos de vista suscitados por leituras diversas.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8"/>
                <w:szCs w:val="16"/>
              </w:rPr>
            </w:pP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ESCRITA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Escrita que inclua obrigatoriamente saber escrever: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Textos de Opinião, Exposições sobre temas</w:t>
            </w:r>
            <w:r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e</w:t>
            </w:r>
            <w:r>
              <w:rPr>
                <w:rFonts w:ascii="Calibri" w:eastAsia="Calibri" w:hAnsi="Calibri" w:cs="Times New Roman"/>
                <w:sz w:val="8"/>
                <w:szCs w:val="8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>Apreciações Críticas, respeitando as marcas de género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4"/>
                <w:szCs w:val="16"/>
              </w:rPr>
            </w:pPr>
          </w:p>
          <w:p w:rsidR="00E622DA" w:rsidRDefault="00E622DA">
            <w:pPr>
              <w:rPr>
                <w:rFonts w:cs="Arial"/>
                <w:b/>
                <w:color w:val="000000"/>
                <w:sz w:val="14"/>
                <w:szCs w:val="16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ESCRITA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b/>
                <w:bCs/>
                <w:color w:val="0000FF"/>
                <w:sz w:val="14"/>
                <w:szCs w:val="16"/>
                <w:lang w:val="pt-BR"/>
              </w:rPr>
              <w:t xml:space="preserve"> </w:t>
            </w:r>
            <w:r>
              <w:rPr>
                <w:rFonts w:cs="Arial"/>
                <w:b/>
                <w:color w:val="000000"/>
                <w:sz w:val="14"/>
                <w:szCs w:val="16"/>
                <w:lang w:val="pt-BR"/>
              </w:rPr>
              <w:t xml:space="preserve">de Textos de Opinião, Exposição sobre 1 tema e Apreciação Crítica 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Escrever Texto de Opinião, Exposições sobre Temas e Apreciações Críticas, respeitando as marcas de género.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Planificar textos, após pesquisa e seleção de informação pertinente.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Redigir o texto com domínio seguro da organização em parágrafos e dos mecanismos de coerência e de coesão textual.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Editar os textos, em diferentes suportes, após revisão, individual ou em grupo, tendo em conta a adequação, a propriedade vocabular e a correção linguística.</w:t>
            </w:r>
          </w:p>
          <w:p w:rsidR="00E622DA" w:rsidRDefault="00E622DA" w:rsidP="00E622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6"/>
              </w:rPr>
              <w:t>Respeitar os princípios do trabalho intelectual: identificando as fontes utilizadas, cumprindo as normas de citação, usando notas de rodapé e referenciação bibliográfica.</w:t>
            </w: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2"/>
                <w:szCs w:val="10"/>
                <w:lang w:val="pt-BR"/>
              </w:rPr>
            </w:pP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10"/>
                <w:szCs w:val="10"/>
                <w:lang w:val="pt-BR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GRAMÁTICA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4"/>
                <w:lang w:eastAsia="pt-PT"/>
              </w:rPr>
            </w:pP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Competência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gramatical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por</w:t>
            </w:r>
            <w:r>
              <w:rPr>
                <w:rFonts w:ascii="Calibri" w:eastAsia="Calibri" w:hAnsi="Calibri" w:cs="Arial"/>
                <w:sz w:val="8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conhecimento</w:t>
            </w:r>
            <w:r>
              <w:rPr>
                <w:rFonts w:ascii="Calibri" w:eastAsia="Calibri" w:hAnsi="Calibri" w:cs="Arial"/>
                <w:sz w:val="10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explícito sistematizado sobre aspetos essenciais</w:t>
            </w:r>
            <w:r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dos vários planos</w:t>
            </w:r>
            <w:r>
              <w:rPr>
                <w:rFonts w:ascii="Calibri" w:eastAsia="Calibri" w:hAnsi="Calibri" w:cs="Arial"/>
                <w:b/>
                <w:sz w:val="14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da Língua Portuguesa: fonológico, morfológico (classes de palavras),</w:t>
            </w:r>
            <w:r>
              <w:rPr>
                <w:rFonts w:ascii="Calibri" w:eastAsia="Calibri" w:hAnsi="Calibri" w:cs="Arial"/>
                <w:sz w:val="6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 xml:space="preserve">sintático, semântico e textual-discursivo) </w:t>
            </w:r>
          </w:p>
          <w:p w:rsidR="00E622DA" w:rsidRDefault="00E622DA">
            <w:pPr>
              <w:widowControl w:val="0"/>
              <w:tabs>
                <w:tab w:val="left" w:pos="227"/>
                <w:tab w:val="left" w:pos="454"/>
                <w:tab w:val="left" w:pos="737"/>
              </w:tabs>
              <w:autoSpaceDE w:val="0"/>
              <w:autoSpaceDN w:val="0"/>
              <w:adjustRightInd w:val="0"/>
              <w:ind w:left="57" w:hanging="57"/>
              <w:jc w:val="both"/>
              <w:textAlignment w:val="center"/>
              <w:rPr>
                <w:rFonts w:ascii="Calibri" w:eastAsia="Calibri" w:hAnsi="Calibri" w:cs="Arial"/>
                <w:sz w:val="2"/>
                <w:szCs w:val="10"/>
                <w:lang w:val="pt-BR"/>
              </w:rPr>
            </w:pPr>
          </w:p>
          <w:p w:rsidR="00E622DA" w:rsidRDefault="00E622DA">
            <w:pPr>
              <w:jc w:val="both"/>
              <w:rPr>
                <w:sz w:val="14"/>
                <w:szCs w:val="17"/>
                <w:lang w:val="pt-BR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 xml:space="preserve">GRAMÁTICA </w:t>
            </w:r>
            <w:r>
              <w:rPr>
                <w:rFonts w:ascii="Calibri" w:eastAsia="Calibri" w:hAnsi="Calibri" w:cs="Arial"/>
                <w:b/>
                <w:color w:val="0000FF"/>
                <w:sz w:val="14"/>
                <w:szCs w:val="20"/>
                <w:lang w:val="pt-BR"/>
              </w:rPr>
              <w:t>(M4/M5/M6)</w:t>
            </w:r>
            <w:r>
              <w:rPr>
                <w:sz w:val="14"/>
                <w:szCs w:val="17"/>
                <w:lang w:val="pt-BR"/>
              </w:rPr>
              <w:t xml:space="preserve"> Retoma dos conteúdos do 10º ano (em revisão).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</w:rPr>
            </w:pPr>
            <w:r>
              <w:rPr>
                <w:sz w:val="14"/>
                <w:szCs w:val="17"/>
              </w:rPr>
              <w:t xml:space="preserve">SINTAXE: Frase Simples e Complexa; </w:t>
            </w:r>
            <w:r>
              <w:rPr>
                <w:sz w:val="14"/>
                <w:szCs w:val="17"/>
                <w:lang w:val="pt-BR"/>
              </w:rPr>
              <w:t xml:space="preserve">Funções Sintáticas; Divisão/Classificação de orações. 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>ETIMOLOGIA: Étimo.</w:t>
            </w:r>
            <w:r>
              <w:rPr>
                <w:b/>
                <w:sz w:val="12"/>
                <w:szCs w:val="17"/>
                <w:lang w:val="pt-BR"/>
              </w:rPr>
              <w:t xml:space="preserve"> 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tabs>
                <w:tab w:val="left" w:pos="114"/>
              </w:tabs>
              <w:ind w:left="964" w:hanging="964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>SEMÂNTICA: . Valor Semântico das palavras (significado), tendo em conta o respetivo étimo e os processos de formação das palavras; Campo lexical e campo semântico;</w:t>
            </w:r>
          </w:p>
          <w:p w:rsidR="00E622DA" w:rsidRDefault="00E622DA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 . Valor Modal</w:t>
            </w:r>
            <w:r>
              <w:rPr>
                <w:rFonts w:ascii="Calibri" w:eastAsia="Calibri" w:hAnsi="Calibri" w:cs="Times New Roman"/>
                <w:sz w:val="14"/>
                <w:szCs w:val="16"/>
              </w:rPr>
              <w:t xml:space="preserve"> (epistémico, deôntico e apreciativo);</w:t>
            </w:r>
          </w:p>
          <w:p w:rsidR="00E622DA" w:rsidRDefault="00E622DA">
            <w:pPr>
              <w:pStyle w:val="PargrafodaLista"/>
              <w:ind w:left="822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 . Processos Regulares (e irregulares) de Formação de Palavras.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TEXTO E TEXTUALIDADE: </w:t>
            </w: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Mecanismo de Coesão e de Progressão do Texto (gramatical, lexical e </w:t>
            </w:r>
            <w:r>
              <w:rPr>
                <w:rFonts w:ascii="Calibri" w:eastAsia="Calibri" w:hAnsi="Calibri" w:cs="Times New Roman"/>
                <w:sz w:val="14"/>
                <w:szCs w:val="18"/>
              </w:rPr>
              <w:t>referencial: a anáfora</w:t>
            </w:r>
            <w:r>
              <w:rPr>
                <w:sz w:val="14"/>
                <w:szCs w:val="17"/>
                <w:lang w:val="pt-BR"/>
              </w:rPr>
              <w:t>);</w:t>
            </w:r>
          </w:p>
          <w:p w:rsidR="00E622DA" w:rsidRDefault="00E622DA">
            <w:pPr>
              <w:pStyle w:val="PargrafodaLista"/>
              <w:ind w:left="1531"/>
              <w:jc w:val="both"/>
              <w:rPr>
                <w:sz w:val="14"/>
                <w:szCs w:val="17"/>
                <w:lang w:val="pt-BR"/>
              </w:rPr>
            </w:pP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Deíticos e referência deítica;</w:t>
            </w:r>
          </w:p>
          <w:p w:rsidR="00E622DA" w:rsidRDefault="00E622DA">
            <w:pPr>
              <w:pStyle w:val="PargrafodaLista"/>
              <w:ind w:left="1531"/>
              <w:jc w:val="both"/>
              <w:rPr>
                <w:sz w:val="14"/>
                <w:szCs w:val="17"/>
              </w:rPr>
            </w:pP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Modalidades de reprodução do discurso.</w:t>
            </w:r>
          </w:p>
          <w:p w:rsidR="00E622DA" w:rsidRDefault="00E622DA" w:rsidP="00E622DA">
            <w:pPr>
              <w:pStyle w:val="PargrafodaLista"/>
              <w:numPr>
                <w:ilvl w:val="0"/>
                <w:numId w:val="20"/>
              </w:numPr>
              <w:ind w:left="85" w:hanging="85"/>
              <w:jc w:val="both"/>
              <w:rPr>
                <w:sz w:val="14"/>
                <w:szCs w:val="17"/>
                <w:lang w:val="pt-BR"/>
              </w:rPr>
            </w:pPr>
            <w:r>
              <w:rPr>
                <w:sz w:val="14"/>
                <w:szCs w:val="17"/>
                <w:lang w:val="pt-BR"/>
              </w:rPr>
              <w:t xml:space="preserve">PRAGMÁTICA: </w:t>
            </w:r>
            <w:r>
              <w:rPr>
                <w:b/>
                <w:sz w:val="14"/>
                <w:szCs w:val="17"/>
                <w:lang w:val="pt-BR"/>
              </w:rPr>
              <w:t>.</w:t>
            </w:r>
            <w:r>
              <w:rPr>
                <w:sz w:val="14"/>
                <w:szCs w:val="17"/>
                <w:lang w:val="pt-BR"/>
              </w:rPr>
              <w:t xml:space="preserve"> Situações de Comunicação, Interlocutores e Registos de Língua; Atos de Fala.</w:t>
            </w:r>
          </w:p>
          <w:p w:rsidR="00E622DA" w:rsidRDefault="00E622DA">
            <w:pPr>
              <w:pStyle w:val="PargrafodaLista"/>
              <w:ind w:left="0"/>
              <w:jc w:val="both"/>
              <w:rPr>
                <w:rFonts w:ascii="Verdana" w:hAnsi="Verdana" w:cs="Arial"/>
                <w:b/>
                <w:bCs/>
                <w:color w:val="000000"/>
                <w:w w:val="95"/>
                <w:sz w:val="2"/>
                <w:szCs w:val="18"/>
                <w:lang w:val="pt-BR"/>
              </w:rPr>
            </w:pP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Analisar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Frases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Simples e Complexas:</w:t>
            </w: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lastRenderedPageBreak/>
              <w:t>. identificar constituintes e respetivas funções sintáticas, incluindo</w:t>
            </w:r>
            <w:r>
              <w:rPr>
                <w:rFonts w:ascii="Calibri" w:eastAsia="Calibri" w:hAnsi="Calibri" w:cs="Times New Roman"/>
                <w:sz w:val="10"/>
                <w:szCs w:val="14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compl. do nome e do adjetivo;</w:t>
            </w: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. divisão e classificação de orações, incluindo orações subordinadas substantivas relativas.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Sistematizar conhecimento de diferentes Constituintes da Frase (Grupos Verbal, Nominal, Adjetival, Preposicional, Adverbial) e das Funções Sintáticas internas à frase.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Reconhecer valores semânticos de palavras considerando o seu étimo.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Explicitar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conhecimento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gramatical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relacionado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>/</w:t>
            </w:r>
            <w:r>
              <w:rPr>
                <w:rFonts w:ascii="Calibri" w:eastAsia="Calibri" w:hAnsi="Calibri" w:cs="Times New Roman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a articulação entre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constituintes e entre</w:t>
            </w:r>
            <w:r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Times New Roman"/>
                <w:sz w:val="14"/>
                <w:szCs w:val="14"/>
              </w:rPr>
              <w:t>frases.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Usar de modo intencional diferentes valores modais em situação comunicativa (epistémicos, deônticos e apreciativos).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Reconhecer a Anáfora como mecanismo de Coesão e de Progressão do texto.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Analisar processos de Coesão e de Progressão do texto como a anáfora.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Utilizar intencionalmente os processos de Coesão Textual (gramatical e lexical).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Usar intencionalmente modalidades de Reprodução do Discurso (incluindo discurso indireto livre).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2"/>
                <w:szCs w:val="16"/>
              </w:rPr>
            </w:pPr>
            <w:r>
              <w:rPr>
                <w:rFonts w:ascii="Calibri" w:eastAsia="Calibri" w:hAnsi="Calibri" w:cs="Times New Roman"/>
                <w:sz w:val="14"/>
                <w:szCs w:val="14"/>
              </w:rPr>
              <w:t>Conhecer a Referência Deítica (deíticos e respetivos referentes).</w:t>
            </w:r>
          </w:p>
          <w:p w:rsidR="00E622DA" w:rsidRDefault="00E622DA">
            <w:pPr>
              <w:jc w:val="both"/>
              <w:rPr>
                <w:rFonts w:ascii="Calibri" w:eastAsia="Calibri" w:hAnsi="Calibri" w:cs="Times New Roman"/>
                <w:sz w:val="12"/>
                <w:szCs w:val="16"/>
              </w:rPr>
            </w:pPr>
          </w:p>
          <w:p w:rsidR="00E622DA" w:rsidRDefault="00E622DA">
            <w:pPr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FF"/>
                <w:sz w:val="16"/>
                <w:szCs w:val="14"/>
                <w:lang w:eastAsia="pt-PT"/>
              </w:rPr>
              <w:t>EDUCAÇÃO LITERÁ</w:t>
            </w:r>
            <w:r>
              <w:rPr>
                <w:rFonts w:ascii="Calibri" w:eastAsia="Calibri" w:hAnsi="Calibri" w:cs="Arial"/>
                <w:b/>
                <w:color w:val="0000FF"/>
                <w:sz w:val="16"/>
                <w:szCs w:val="16"/>
                <w:lang w:eastAsia="pt-PT"/>
              </w:rPr>
              <w:t>RIA</w:t>
            </w:r>
            <w:r>
              <w:rPr>
                <w:rFonts w:ascii="Calibri" w:eastAsia="Calibri" w:hAnsi="Calibri" w:cs="Arial"/>
                <w:color w:val="0000FF"/>
                <w:sz w:val="14"/>
                <w:szCs w:val="24"/>
                <w:lang w:eastAsia="pt-PT"/>
              </w:rPr>
              <w:t xml:space="preserve"> </w:t>
            </w:r>
          </w:p>
          <w:p w:rsidR="00E622DA" w:rsidRDefault="00E622DA">
            <w:pPr>
              <w:rPr>
                <w:rFonts w:ascii="Calibri" w:eastAsia="Calibri" w:hAnsi="Calibri" w:cs="Arial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Cs/>
                <w:sz w:val="14"/>
                <w:szCs w:val="14"/>
                <w:lang w:eastAsia="pt-PT"/>
              </w:rPr>
              <w:t>C</w:t>
            </w:r>
            <w:r>
              <w:rPr>
                <w:rFonts w:ascii="Calibri" w:eastAsia="Calibri" w:hAnsi="Calibri" w:cs="Arial"/>
                <w:sz w:val="14"/>
                <w:szCs w:val="14"/>
                <w:lang w:eastAsia="pt-PT"/>
              </w:rPr>
              <w:t>onhecimento, leitura e apreciação estética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 xml:space="preserve"> de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obras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portuguesas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constituíram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um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marco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 pensamento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4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da</w:t>
            </w:r>
            <w:r>
              <w:rPr>
                <w:rFonts w:ascii="Calibri" w:eastAsia="Calibri" w:hAnsi="Calibri" w:cs="Arial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literatura portugueses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dos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séc. XVII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2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Arial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XIX,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Desenvolvimento</w:t>
            </w:r>
            <w:r>
              <w:rPr>
                <w:rFonts w:ascii="Calibri" w:eastAsia="Calibri" w:hAnsi="Calibri" w:cs="Arial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Arial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eastAsia="pt-PT"/>
              </w:rPr>
              <w:t>hábitos de leitura.</w:t>
            </w: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4"/>
                <w:szCs w:val="16"/>
              </w:rPr>
            </w:pPr>
          </w:p>
          <w:p w:rsidR="00E622DA" w:rsidRDefault="00E622DA">
            <w:pPr>
              <w:pStyle w:val="PargrafodaLista"/>
              <w:tabs>
                <w:tab w:val="left" w:pos="264"/>
              </w:tabs>
              <w:ind w:left="0"/>
              <w:jc w:val="both"/>
              <w:rPr>
                <w:b/>
                <w:bCs/>
                <w:color w:val="0000FF"/>
                <w:sz w:val="14"/>
                <w:szCs w:val="16"/>
              </w:rPr>
            </w:pPr>
            <w:r>
              <w:rPr>
                <w:b/>
                <w:bCs/>
                <w:color w:val="0000FF"/>
                <w:sz w:val="14"/>
                <w:szCs w:val="16"/>
              </w:rPr>
              <w:t>EDUCAÇÃO LITERÁRIA:</w:t>
            </w:r>
          </w:p>
          <w:p w:rsidR="00E622DA" w:rsidRDefault="00E622DA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</w:pPr>
            <w:r>
              <w:rPr>
                <w:rFonts w:asciiTheme="minorHAnsi" w:hAnsiTheme="minorHAnsi" w:cs="Times New Roman"/>
                <w:bCs/>
                <w:color w:val="auto"/>
                <w:w w:val="100"/>
                <w:sz w:val="14"/>
                <w:szCs w:val="16"/>
                <w:lang w:val="pt-PT"/>
              </w:rPr>
              <w:t>REVISÕES / RECUPERAÇÃO DE APRENDIZAGENS DOS DOMÍNIOS: EL, L-G e E  (dos Módulos 10º ano)</w:t>
            </w:r>
          </w:p>
          <w:p w:rsidR="00E622DA" w:rsidRDefault="00E622DA">
            <w:pPr>
              <w:ind w:left="57" w:hanging="57"/>
              <w:jc w:val="both"/>
              <w:rPr>
                <w:rFonts w:ascii="Calibri" w:eastAsia="Calibri" w:hAnsi="Calibri" w:cs="Times New Roman"/>
                <w:sz w:val="2"/>
                <w:szCs w:val="16"/>
              </w:rPr>
            </w:pP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Contextualizar textos literários portugueses dos séculos XVII e XIX de vários géneros em função de grandes marcos históricos e culturais.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Interpretar obras literárias portuguesas de diferentes autores e géneros, dos séculos XVII e XIX.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Reconhecer valores culturais, éticos e estéticos manifestados nos textos.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Analisar recursos expressivos (valor para a construção do sentido do texto): interrogação retórica, alegoria, metonímia, aliteração, apóstrofe, anástrofe, adjetivação, gradação, metonímia, sinestesia.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Comparar textos de várias épocas em função dos temas, ideias, valores e marcos histórico-culturais.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Debater,</w:t>
            </w:r>
            <w:r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por</w:t>
            </w:r>
            <w:r>
              <w:rPr>
                <w:rFonts w:ascii="Calibri" w:eastAsia="Calibri" w:hAnsi="Calibri" w:cs="Arial"/>
                <w:sz w:val="6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escrito</w:t>
            </w:r>
            <w:r>
              <w:rPr>
                <w:rFonts w:ascii="Calibri" w:eastAsia="Calibri" w:hAnsi="Calibri" w:cs="Arial"/>
                <w:sz w:val="12"/>
                <w:szCs w:val="14"/>
                <w:lang w:val="pt-BR"/>
              </w:rPr>
              <w:t>/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oralmente,</w:t>
            </w:r>
            <w:r>
              <w:rPr>
                <w:rFonts w:ascii="Calibri" w:eastAsia="Calibri" w:hAnsi="Calibri" w:cs="Arial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pontos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vista</w:t>
            </w:r>
            <w:r>
              <w:rPr>
                <w:rFonts w:ascii="Calibri" w:eastAsia="Calibri" w:hAnsi="Calibri" w:cs="Arial"/>
                <w:sz w:val="10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fundamentados,</w:t>
            </w:r>
            <w:r>
              <w:rPr>
                <w:rFonts w:ascii="Calibri" w:eastAsia="Calibri" w:hAnsi="Calibri" w:cs="Arial"/>
                <w:sz w:val="8"/>
                <w:szCs w:val="10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suscitados pela leitura de textos e autores diferentes.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Mobilizar, na interpretação textual, conhecimentos adquiridos sobre os elementos constitutivos dos textos poético, dramático e narrativo.</w:t>
            </w:r>
          </w:p>
          <w:p w:rsidR="00E622DA" w:rsidRDefault="00E622DA" w:rsidP="00E622DA">
            <w:pPr>
              <w:numPr>
                <w:ilvl w:val="0"/>
                <w:numId w:val="19"/>
              </w:numPr>
              <w:ind w:left="57" w:hanging="57"/>
              <w:jc w:val="both"/>
              <w:rPr>
                <w:rFonts w:ascii="Calibri" w:eastAsia="Calibri" w:hAnsi="Calibri" w:cs="Times New Roman"/>
                <w:sz w:val="14"/>
                <w:szCs w:val="16"/>
              </w:rPr>
            </w:pPr>
            <w:r>
              <w:rPr>
                <w:rFonts w:ascii="Calibri" w:eastAsia="Calibri" w:hAnsi="Calibri" w:cs="Arial"/>
                <w:sz w:val="14"/>
                <w:szCs w:val="16"/>
                <w:lang w:val="pt-BR"/>
              </w:rPr>
              <w:t>Desenvolver leituras que revelem pensamento crítico e criativo, a apresentar publicamente em suportes variados.</w:t>
            </w:r>
          </w:p>
          <w:p w:rsidR="00E622DA" w:rsidRDefault="00E622DA">
            <w:pPr>
              <w:pStyle w:val="B-TextoCritrios"/>
              <w:spacing w:line="276" w:lineRule="auto"/>
              <w:rPr>
                <w:rFonts w:asciiTheme="minorHAnsi" w:hAnsiTheme="minorHAnsi" w:cs="Times New Roman"/>
                <w:bCs/>
                <w:color w:val="auto"/>
                <w:w w:val="100"/>
                <w:sz w:val="10"/>
                <w:szCs w:val="16"/>
                <w:lang w:val="pt-PT"/>
              </w:rPr>
            </w:pPr>
          </w:p>
          <w:p w:rsidR="00E622DA" w:rsidRDefault="00E622DA" w:rsidP="00E622DA">
            <w:pPr>
              <w:pStyle w:val="PargrafodaLista"/>
              <w:numPr>
                <w:ilvl w:val="0"/>
                <w:numId w:val="21"/>
              </w:numPr>
              <w:ind w:left="85" w:hanging="28"/>
              <w:jc w:val="both"/>
              <w:rPr>
                <w:b/>
                <w:color w:val="0000CC"/>
                <w:w w:val="120"/>
                <w:sz w:val="16"/>
                <w:szCs w:val="17"/>
              </w:rPr>
            </w:pPr>
            <w:r>
              <w:rPr>
                <w:b/>
                <w:color w:val="0000CC"/>
                <w:w w:val="120"/>
                <w:sz w:val="16"/>
                <w:szCs w:val="17"/>
              </w:rPr>
              <w:t xml:space="preserve">MÓDULO 6 – </w:t>
            </w:r>
            <w:r>
              <w:rPr>
                <w:b/>
                <w:bCs/>
                <w:caps/>
                <w:color w:val="0000CC"/>
                <w:sz w:val="16"/>
                <w:szCs w:val="16"/>
              </w:rPr>
              <w:t>A POESIA DO REALISMO…</w:t>
            </w:r>
          </w:p>
          <w:p w:rsidR="00E622DA" w:rsidRDefault="00E622DA">
            <w:pPr>
              <w:rPr>
                <w:b/>
                <w:w w:val="120"/>
                <w:sz w:val="14"/>
                <w:szCs w:val="17"/>
              </w:rPr>
            </w:pPr>
            <w:r>
              <w:rPr>
                <w:b/>
                <w:smallCaps/>
                <w:color w:val="0000CC"/>
                <w:sz w:val="16"/>
              </w:rPr>
              <w:t>E. Literária:</w:t>
            </w:r>
          </w:p>
          <w:p w:rsidR="00E622DA" w:rsidRDefault="00E622DA">
            <w:pPr>
              <w:pStyle w:val="PargrafodaLista"/>
              <w:ind w:left="57"/>
              <w:rPr>
                <w:sz w:val="14"/>
                <w:szCs w:val="16"/>
              </w:rPr>
            </w:pPr>
            <w:r>
              <w:rPr>
                <w:b/>
                <w:w w:val="120"/>
                <w:sz w:val="14"/>
                <w:szCs w:val="17"/>
              </w:rPr>
              <w:t>6.1.</w:t>
            </w:r>
            <w:r>
              <w:rPr>
                <w:b/>
                <w:w w:val="120"/>
                <w:sz w:val="2"/>
                <w:szCs w:val="17"/>
              </w:rPr>
              <w:t xml:space="preserve">  </w:t>
            </w:r>
            <w:r>
              <w:rPr>
                <w:b/>
                <w:bCs/>
                <w:sz w:val="14"/>
                <w:szCs w:val="16"/>
              </w:rPr>
              <w:t>Poesia de Antero de Quental</w:t>
            </w:r>
            <w:r>
              <w:rPr>
                <w:b/>
                <w:sz w:val="14"/>
              </w:rPr>
              <w:t>, "</w:t>
            </w:r>
            <w:r>
              <w:rPr>
                <w:b/>
                <w:i/>
                <w:sz w:val="14"/>
              </w:rPr>
              <w:t>Sonetos Completos</w:t>
            </w:r>
            <w:r>
              <w:rPr>
                <w:b/>
                <w:sz w:val="14"/>
              </w:rPr>
              <w:t xml:space="preserve">" </w:t>
            </w:r>
            <w:r>
              <w:rPr>
                <w:bCs/>
                <w:sz w:val="14"/>
                <w:szCs w:val="16"/>
              </w:rPr>
              <w:t>– 2 sonetos (+4)</w:t>
            </w:r>
          </w:p>
          <w:p w:rsidR="00E622DA" w:rsidRDefault="00E622DA">
            <w:pPr>
              <w:pStyle w:val="PargrafodaLista"/>
              <w:ind w:left="57"/>
              <w:jc w:val="both"/>
              <w:rPr>
                <w:bCs/>
                <w:sz w:val="14"/>
              </w:rPr>
            </w:pPr>
            <w:r>
              <w:rPr>
                <w:b/>
                <w:w w:val="120"/>
                <w:sz w:val="14"/>
                <w:szCs w:val="17"/>
              </w:rPr>
              <w:t>6.2.</w:t>
            </w:r>
            <w:r>
              <w:rPr>
                <w:w w:val="120"/>
                <w:sz w:val="14"/>
                <w:szCs w:val="17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Poesia de Cesário Verde</w:t>
            </w:r>
            <w:r>
              <w:rPr>
                <w:b/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 xml:space="preserve">– </w:t>
            </w:r>
            <w:r>
              <w:rPr>
                <w:b/>
                <w:sz w:val="14"/>
              </w:rPr>
              <w:t>"</w:t>
            </w:r>
            <w:r>
              <w:rPr>
                <w:b/>
                <w:i/>
                <w:sz w:val="14"/>
              </w:rPr>
              <w:t>Cânticos do Realismo – O Livro de C. Verde</w:t>
            </w:r>
            <w:r>
              <w:rPr>
                <w:b/>
                <w:sz w:val="14"/>
              </w:rPr>
              <w:t>"</w:t>
            </w:r>
            <w:r>
              <w:rPr>
                <w:bCs/>
                <w:sz w:val="14"/>
              </w:rPr>
              <w:t>: «Sentimento dum Ocidental» (+3)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Contexto histórico-cultural e literário; 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Aspetos biobibliográficos e temático-estilísticos dos autores (Antero e C. Verde);</w:t>
            </w:r>
          </w:p>
          <w:p w:rsidR="00E622DA" w:rsidRDefault="00E622DA">
            <w:pPr>
              <w:ind w:left="114"/>
              <w:rPr>
                <w:sz w:val="14"/>
              </w:rPr>
            </w:pP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Análise dos Poemas (Compreensão do Texto)</w:t>
            </w:r>
          </w:p>
          <w:p w:rsidR="00E622DA" w:rsidRDefault="00E622DA">
            <w:pPr>
              <w:rPr>
                <w:sz w:val="14"/>
              </w:rPr>
            </w:pPr>
            <w:r>
              <w:rPr>
                <w:b/>
                <w:smallCaps/>
                <w:color w:val="0000CC"/>
                <w:sz w:val="16"/>
              </w:rPr>
              <w:t>Leitura–Gramática / Escrita:</w:t>
            </w:r>
            <w:r>
              <w:rPr>
                <w:color w:val="0000CC"/>
                <w:sz w:val="12"/>
              </w:rPr>
              <w:br/>
            </w:r>
            <w:r>
              <w:rPr>
                <w:sz w:val="14"/>
              </w:rPr>
              <w:t>- Exposição sobre um tema (E); Apreciação Crítica; Artigo/Texto de Opinião</w:t>
            </w:r>
          </w:p>
          <w:p w:rsidR="00E622DA" w:rsidRDefault="00E622DA">
            <w:pPr>
              <w:rPr>
                <w:sz w:val="14"/>
              </w:rPr>
            </w:pPr>
            <w:r>
              <w:rPr>
                <w:sz w:val="14"/>
              </w:rPr>
              <w:t>. Campo lexical e semântico</w:t>
            </w:r>
          </w:p>
          <w:p w:rsidR="00E622DA" w:rsidRDefault="00E622DA">
            <w:pPr>
              <w:rPr>
                <w:sz w:val="12"/>
              </w:rPr>
            </w:pPr>
            <w:r>
              <w:rPr>
                <w:sz w:val="12"/>
              </w:rPr>
              <w:t xml:space="preserve">  Coerência e Coesão, Referência, </w:t>
            </w:r>
            <w:r>
              <w:rPr>
                <w:sz w:val="12"/>
                <w:szCs w:val="20"/>
              </w:rPr>
              <w:t>Conectores,</w:t>
            </w:r>
            <w:r>
              <w:rPr>
                <w:sz w:val="12"/>
              </w:rPr>
              <w:t xml:space="preserve"> Deíticos, F. Sintáticas, Coordenação/Subordinação, Formação de palavras, Tempos/modos verbais</w:t>
            </w:r>
          </w:p>
          <w:p w:rsidR="00E622DA" w:rsidRDefault="00E622DA">
            <w:pPr>
              <w:jc w:val="both"/>
              <w:rPr>
                <w:smallCaps/>
                <w:color w:val="0000CC"/>
                <w:sz w:val="2"/>
              </w:rPr>
            </w:pPr>
          </w:p>
          <w:p w:rsidR="00E622DA" w:rsidRDefault="00E622DA">
            <w:pPr>
              <w:jc w:val="both"/>
              <w:rPr>
                <w:b/>
                <w:color w:val="0000CC"/>
                <w:sz w:val="12"/>
              </w:rPr>
            </w:pPr>
            <w:r>
              <w:rPr>
                <w:b/>
                <w:smallCaps/>
                <w:color w:val="0000CC"/>
                <w:sz w:val="16"/>
              </w:rPr>
              <w:t>Oralidade</w:t>
            </w:r>
            <w:r>
              <w:rPr>
                <w:b/>
                <w:color w:val="0000CC"/>
                <w:sz w:val="16"/>
              </w:rPr>
              <w:t xml:space="preserve"> </w:t>
            </w:r>
            <w:r>
              <w:rPr>
                <w:b/>
                <w:color w:val="0000CC"/>
                <w:sz w:val="12"/>
              </w:rPr>
              <w:t>[CO/EO]</w:t>
            </w:r>
          </w:p>
          <w:p w:rsidR="00E622DA" w:rsidRDefault="00E622DA">
            <w:pPr>
              <w:jc w:val="both"/>
              <w:rPr>
                <w:sz w:val="14"/>
              </w:rPr>
            </w:pPr>
            <w:r>
              <w:rPr>
                <w:sz w:val="14"/>
              </w:rPr>
              <w:t>Documentário [CO]; Apresentação Oral (Exposição) [EO]; Apreciação Crítica [EO]</w:t>
            </w:r>
          </w:p>
          <w:p w:rsidR="00E622DA" w:rsidRDefault="00E622DA">
            <w:pPr>
              <w:rPr>
                <w:rFonts w:ascii="Calibri" w:eastAsia="Calibri" w:hAnsi="Calibri" w:cs="Times New Roman"/>
                <w:sz w:val="2"/>
                <w:szCs w:val="4"/>
              </w:rPr>
            </w:pPr>
          </w:p>
          <w:p w:rsidR="00E622DA" w:rsidRDefault="00E622DA">
            <w:pPr>
              <w:ind w:left="57"/>
              <w:rPr>
                <w:rFonts w:ascii="Calibri" w:eastAsia="Calibri" w:hAnsi="Calibri" w:cs="Times New Roman"/>
                <w:sz w:val="2"/>
                <w:szCs w:val="1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lastRenderedPageBreak/>
              <w:t>ORALIDADE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>
              <w:rPr>
                <w:rFonts w:ascii="Calibri" w:eastAsia="Calibri" w:hAnsi="Calibri" w:cs="Arial"/>
                <w:color w:val="000000"/>
                <w:sz w:val="6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Compreensão de textos em diferentes suportes audiovisuais para: 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observar regularidades associadas a géneros textuais;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identificar informação explícita; 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deduzir informação implícita a partir de pistas textuais;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selecionar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registar informação relevante para 1 certo objetivo;</w:t>
            </w:r>
          </w:p>
          <w:p w:rsidR="00E622DA" w:rsidRDefault="00E622DA" w:rsidP="00E622D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avaliar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considerando a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adequação à situação comunicativa;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-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Produção de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discursos preparados para apresentar a 1 público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restrito</w:t>
            </w:r>
            <w:r>
              <w:rPr>
                <w:rFonts w:ascii="Calibri" w:eastAsia="Calibri" w:hAnsi="Calibri" w:cs="Arial"/>
                <w:color w:val="000000"/>
                <w:sz w:val="6"/>
                <w:szCs w:val="14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(turma) com diferentes finalidades: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fazer apreciações críticas de livros (para recomendá-los aos colegas);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narrar situações vividas para fundamentar</w:t>
            </w:r>
            <w:r>
              <w:rPr>
                <w:rFonts w:ascii="Calibri" w:eastAsia="Calibri" w:hAnsi="Calibri" w:cs="Arial"/>
                <w:color w:val="000000"/>
                <w:sz w:val="8"/>
                <w:szCs w:val="17"/>
                <w:lang w:val="pt-BR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1 opinião ou apreciação; 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expor trabalhos c</w:t>
            </w:r>
            <w:r>
              <w:rPr>
                <w:rFonts w:ascii="Calibri" w:eastAsia="Calibri" w:hAnsi="Calibri" w:cs="Arial"/>
                <w:color w:val="000000"/>
                <w:sz w:val="10"/>
                <w:szCs w:val="17"/>
                <w:lang w:val="pt-BR"/>
              </w:rPr>
              <w:t>/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 temas disciplinares e interdisciplinares, realizados individualmente ou em grupo; </w:t>
            </w:r>
          </w:p>
          <w:p w:rsidR="00E622DA" w:rsidRDefault="00E622DA" w:rsidP="00E622D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val="pt-BR"/>
              </w:rPr>
              <w:t>usar resumo, relato, reconto em apresentações orais sobre obras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, livros/textos sobre temas;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7"/>
                <w:lang w:eastAsia="pt-PT"/>
              </w:rPr>
              <w:t xml:space="preserve">-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Compreensão/Expressão oral baseadas em textos de diferentes géneros textuais sobre temas interdisciplinares.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6"/>
                <w:szCs w:val="2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8"/>
                <w:szCs w:val="2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LEITURA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Manipulação de unidades de sentido através de atividades que impliquem:</w:t>
            </w:r>
          </w:p>
          <w:p w:rsidR="00E622DA" w:rsidRDefault="00E622DA" w:rsidP="00E622D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sublinhar,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parafrasear,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resumir segmentos de texto relevantes para a construção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do sentido; 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 </w:t>
            </w:r>
          </w:p>
          <w:p w:rsidR="00E622DA" w:rsidRDefault="00E622DA" w:rsidP="00E622D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estabelecer relações entre as diversas unidades de sentido;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Realização de modos de ler e de tipos de leitura diferentes;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interpretaç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através de atividades que impliquem: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mobilizar experiências e saberes para ativar conhecimento prévio;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colocar questões a partir de paratextos e textos (verbais e não verbais);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inferir informação a partir do texto / deduzir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hipóteses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extraídas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informação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avaliar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8"/>
                <w:lang w:eastAsia="pt-PT"/>
              </w:rPr>
              <w:t>(conteúdo/forma)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8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lendo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intenção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autor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situação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comunicativa;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estabelecer ligações entre o tema do texto e a realidade vivida pelo aluno; </w:t>
            </w:r>
          </w:p>
          <w:p w:rsidR="00E622DA" w:rsidRDefault="00E622DA" w:rsidP="00E622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22" w:hanging="71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expandir e aprofundar conhecimentos adquiridos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leitura-compreensão do texto;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Pesquisa de temas (inter)disciplinares com recurso a mapas de ideias,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0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esquemas, listas de palavras…;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115" w:hanging="11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são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textos em atividades interdisciplinares, no trabalho sobre diferentes géneros textuais.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ESCRITA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Aquisição de saberes relacionados c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 (progressão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coerência) 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 diferentes modos 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organizar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 tendo em conta a finalidade, o destinatário e a situação de comunicação;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Manipulação de textos quanto à extensão de frases/segmentos textuais ou à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modificação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ponto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vista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Planificação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vai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escrever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através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 procedimentos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impliquem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decidir o tema e situação de escrita,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 objetivo da escrita, o destinatário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conhecer características do género textual que se pretende escrever;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Elaboração/Textualização de texto prévio, com reformulação do conteúdo à medida que se vai escrevendo;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Revisão (em função dos objetivos iniciais e da coerência e coesão do texto) e aperfeiçoamento textual (com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releitura, auto e heteroavaliação, correção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 preparação da versão final;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Apreciação de textos produzidos pelo aluno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8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por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colegas justificando o juízo de valor sustentado;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85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 Expressão escrita interdisciplinar,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no que diz respeito ao trabalho sobre diferentes géneros textuais.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0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>GRAMÁTICA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Análise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construções frásicas e textuais em que seja possível: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questionar, exercitar, modificar, fazer variar e registar alterações; 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explicitar procedimentos;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sistematizar regras;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valores semânticos das palavras, tendo em conta os contextos de ocorrência no plano diacrónico;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Sistematização de saberes sobre constituintes da frase e funções sintáticas, nas frases simples e complexa;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>Exercício de análise oral e escrita dos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processos discursivos e textuais que tornem possível analisar: 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propriedades que configuram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textualidade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(progressão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temática,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coerência,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coesão);</w:t>
            </w:r>
          </w:p>
          <w:p w:rsidR="00E622DA" w:rsidRDefault="00E622DA" w:rsidP="00E622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0" w:hanging="8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modalidades de reprodução do discurso no discurso;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Explicitação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formas de expressão que traduzam diferentes valores modais em situação comunicativa; </w:t>
            </w:r>
          </w:p>
          <w:p w:rsidR="00E622DA" w:rsidRDefault="00E622DA">
            <w:pPr>
              <w:widowControl w:val="0"/>
              <w:autoSpaceDE w:val="0"/>
              <w:autoSpaceDN w:val="0"/>
              <w:adjustRightInd w:val="0"/>
              <w:ind w:left="115" w:hanging="115"/>
              <w:jc w:val="both"/>
              <w:textAlignment w:val="center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Identificação dos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processos de referenciação anafórica em enunciados orais e escritos.</w:t>
            </w: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1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6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00"/>
                <w:sz w:val="2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</w:pPr>
            <w:r>
              <w:rPr>
                <w:rFonts w:ascii="Calibri" w:eastAsia="Calibri" w:hAnsi="Calibri" w:cs="Arial"/>
                <w:b/>
                <w:color w:val="0000CC"/>
                <w:sz w:val="16"/>
                <w:szCs w:val="14"/>
                <w:lang w:eastAsia="pt-PT"/>
              </w:rPr>
              <w:t>EDUCAÇÃO</w:t>
            </w:r>
            <w:r>
              <w:rPr>
                <w:rFonts w:ascii="Calibri" w:eastAsia="Calibri" w:hAnsi="Calibri" w:cs="Arial"/>
                <w:b/>
                <w:color w:val="0000CC"/>
                <w:sz w:val="16"/>
                <w:szCs w:val="16"/>
                <w:lang w:eastAsia="pt-PT"/>
              </w:rPr>
              <w:t xml:space="preserve"> LITERÁRIA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6"/>
                <w:lang w:eastAsia="pt-PT"/>
              </w:rPr>
              <w:t xml:space="preserve">Consolidação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conhecimento/saberes (noções de versificação, modos literários, estrutura interna e externa do texto dramático e narrativo, recursos expressivos);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Aquisição de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saberes relacionados com as obras literárias em estudo;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Compreen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 xml:space="preserve">são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interpretaç</w:t>
            </w:r>
            <w:r>
              <w:rPr>
                <w:rFonts w:ascii="Calibri" w:eastAsia="Calibri" w:hAnsi="Calibri" w:cs="Arial"/>
                <w:color w:val="000000"/>
                <w:sz w:val="14"/>
                <w:szCs w:val="17"/>
                <w:lang w:val="pt-BR"/>
              </w:rPr>
              <w:t>ão de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val="pt-BR"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textos literários com base em leituras que impliquem: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antecipar o desenvolvimento do tema, do enredo, das circunstâncias, entre outros aspetos;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usar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conhecimentos sobre a língua e o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mundo para interpretar expressões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/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2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segmentos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4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textuais;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analisar o modo como temas, experiências e valores são representados pelos autores do texto; 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justificar, de modo fundamentado, as interpretações;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-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Valorização da leitura e consolidação do hábito de ler através de atividades de:</w:t>
            </w:r>
          </w:p>
          <w:p w:rsidR="00E622DA" w:rsidRDefault="00E622DA" w:rsidP="00E622D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apresentação/defesa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perante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professor/turma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2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texto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(indicando os seus objetivos pessoais como leitor para 1 determinado intervalo de tempo); 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seleção textos/excertos de livros para leitura;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desenvolvimento e gestão do percurso de leitor realizado,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que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inclua hetero e autoavaliação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tendo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em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conta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grau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consecução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dos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objetivos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iniciais</w:t>
            </w:r>
            <w:r>
              <w:rPr>
                <w:rFonts w:ascii="Calibri" w:eastAsia="Calibri" w:hAnsi="Calibri" w:cs="Times New Roman"/>
                <w:color w:val="000000"/>
                <w:sz w:val="4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definidos</w:t>
            </w:r>
          </w:p>
          <w:p w:rsidR="00E622DA" w:rsidRDefault="00E622DA" w:rsidP="00E622D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42" w:hanging="85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apresentação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pública do percurso pessoal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leitor (dramatização,</w:t>
            </w:r>
            <w:r>
              <w:rPr>
                <w:rFonts w:ascii="Calibri" w:eastAsia="Calibri" w:hAnsi="Calibri" w:cs="Times New Roman"/>
                <w:color w:val="000000"/>
                <w:sz w:val="8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recitação,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leitura</w:t>
            </w:r>
            <w:r>
              <w:rPr>
                <w:rFonts w:ascii="Calibri" w:eastAsia="Calibri" w:hAnsi="Calibri" w:cs="Times New Roman"/>
                <w:color w:val="000000"/>
                <w:sz w:val="10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>expressiva,</w:t>
            </w:r>
            <w:r>
              <w:rPr>
                <w:rFonts w:ascii="Calibri" w:eastAsia="Calibri" w:hAnsi="Calibri" w:cs="Times New Roman"/>
                <w:color w:val="000000"/>
                <w:sz w:val="6"/>
                <w:szCs w:val="16"/>
                <w:lang w:eastAsia="pt-PT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reconto de histórias, recriação, expressão de reações de leitor, persuasão de colegas para a leitura de livros; 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-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 xml:space="preserve">Exploração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e aprofundamento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2"/>
                <w:lang w:eastAsia="pt-PT"/>
              </w:rPr>
              <w:t>de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  <w:t xml:space="preserve"> temas interdisciplinares suscitados pelas obras literárias em estudo.</w:t>
            </w: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ind w:left="57" w:hanging="57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14"/>
                <w:szCs w:val="16"/>
                <w:lang w:eastAsia="pt-PT"/>
              </w:rPr>
            </w:pPr>
          </w:p>
          <w:p w:rsidR="00E622DA" w:rsidRDefault="00E622D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2DA" w:rsidRDefault="00E622DA">
            <w:pPr>
              <w:jc w:val="center"/>
              <w:rPr>
                <w:b/>
                <w:sz w:val="14"/>
                <w:u w:val="single"/>
              </w:rPr>
            </w:pPr>
            <w:r>
              <w:rPr>
                <w:b/>
                <w:sz w:val="14"/>
                <w:u w:val="single"/>
              </w:rPr>
              <w:lastRenderedPageBreak/>
              <w:t>TOTAL:</w:t>
            </w:r>
          </w:p>
          <w:p w:rsidR="00E622DA" w:rsidRDefault="00E622DA">
            <w:pPr>
              <w:jc w:val="center"/>
              <w:rPr>
                <w:b/>
                <w:color w:val="A50021"/>
                <w:sz w:val="14"/>
              </w:rPr>
            </w:pPr>
            <w:r>
              <w:rPr>
                <w:b/>
                <w:color w:val="A50021"/>
                <w:sz w:val="14"/>
                <w:u w:val="single"/>
              </w:rPr>
              <w:t>100 Horas</w:t>
            </w:r>
            <w:r>
              <w:rPr>
                <w:b/>
                <w:color w:val="A50021"/>
                <w:sz w:val="14"/>
              </w:rPr>
              <w:t xml:space="preserve">/ </w:t>
            </w:r>
          </w:p>
          <w:p w:rsidR="00E622DA" w:rsidRDefault="00E622DA">
            <w:pPr>
              <w:jc w:val="center"/>
              <w:rPr>
                <w:b/>
                <w:bCs/>
                <w:caps/>
                <w:color w:val="A50021"/>
                <w:sz w:val="8"/>
              </w:rPr>
            </w:pPr>
            <w:r>
              <w:rPr>
                <w:b/>
                <w:color w:val="A50021"/>
                <w:sz w:val="14"/>
                <w:u w:val="single"/>
              </w:rPr>
              <w:t>120 AULAS</w:t>
            </w:r>
          </w:p>
          <w:p w:rsidR="00E622DA" w:rsidRDefault="00E622DA">
            <w:pPr>
              <w:jc w:val="center"/>
              <w:rPr>
                <w:b/>
                <w:bCs/>
                <w:caps/>
                <w:sz w:val="16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10"/>
              </w:rPr>
            </w:pP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0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caps/>
                <w:sz w:val="18"/>
              </w:rPr>
            </w:pPr>
            <w:r>
              <w:rPr>
                <w:b/>
                <w:bCs/>
                <w:caps/>
                <w:sz w:val="20"/>
              </w:rPr>
              <w:t>M.6</w:t>
            </w:r>
          </w:p>
          <w:p w:rsidR="00E622DA" w:rsidRDefault="00E622DA">
            <w:pPr>
              <w:jc w:val="center"/>
              <w:rPr>
                <w:b/>
                <w:bCs/>
                <w:color w:val="800000"/>
                <w:sz w:val="12"/>
                <w:szCs w:val="12"/>
              </w:rPr>
            </w:pPr>
            <w:r>
              <w:rPr>
                <w:b/>
                <w:bCs/>
                <w:color w:val="800000"/>
                <w:sz w:val="20"/>
                <w:szCs w:val="18"/>
              </w:rPr>
              <w:t>24</w:t>
            </w:r>
            <w:r>
              <w:rPr>
                <w:b/>
                <w:bCs/>
                <w:color w:val="800000"/>
                <w:sz w:val="14"/>
                <w:szCs w:val="12"/>
              </w:rPr>
              <w:t xml:space="preserve"> </w:t>
            </w:r>
            <w:r>
              <w:rPr>
                <w:b/>
                <w:bCs/>
                <w:caps/>
                <w:color w:val="800000"/>
                <w:sz w:val="16"/>
                <w:szCs w:val="14"/>
                <w:u w:val="single"/>
              </w:rPr>
              <w:t xml:space="preserve">aulas </w:t>
            </w:r>
            <w:r>
              <w:rPr>
                <w:b/>
                <w:bCs/>
                <w:caps/>
                <w:color w:val="800000"/>
                <w:sz w:val="18"/>
                <w:szCs w:val="14"/>
                <w:u w:val="single"/>
              </w:rPr>
              <w:t>(</w:t>
            </w:r>
            <w:r>
              <w:rPr>
                <w:b/>
                <w:bCs/>
                <w:color w:val="800000"/>
                <w:sz w:val="20"/>
                <w:szCs w:val="16"/>
              </w:rPr>
              <w:t>20</w:t>
            </w:r>
            <w:r>
              <w:rPr>
                <w:b/>
                <w:bCs/>
                <w:color w:val="800000"/>
                <w:sz w:val="16"/>
                <w:szCs w:val="12"/>
              </w:rPr>
              <w:t xml:space="preserve"> h)</w:t>
            </w: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311940" w:rsidRDefault="00311940" w:rsidP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6C2A60" w:rsidRDefault="006C2A60" w:rsidP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1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7</w:t>
            </w:r>
            <w:r>
              <w:rPr>
                <w:b/>
                <w:bCs/>
                <w:color w:val="C00000"/>
                <w:sz w:val="16"/>
                <w:szCs w:val="14"/>
              </w:rPr>
              <w:t>-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4</w:t>
            </w:r>
            <w:r>
              <w:rPr>
                <w:b/>
                <w:bCs/>
                <w:color w:val="C00000"/>
                <w:sz w:val="16"/>
                <w:szCs w:val="14"/>
              </w:rPr>
              <w:t>-202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6</w:t>
            </w:r>
          </w:p>
          <w:p w:rsidR="006C2A60" w:rsidRDefault="006C2A60" w:rsidP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até</w:t>
            </w:r>
          </w:p>
          <w:p w:rsidR="006C2A60" w:rsidRDefault="006C2A60" w:rsidP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9</w:t>
            </w:r>
            <w:r>
              <w:rPr>
                <w:b/>
                <w:bCs/>
                <w:color w:val="C00000"/>
                <w:sz w:val="16"/>
                <w:szCs w:val="14"/>
              </w:rPr>
              <w:t>-5-202</w:t>
            </w:r>
            <w:r w:rsidR="00004298">
              <w:rPr>
                <w:b/>
                <w:bCs/>
                <w:color w:val="C00000"/>
                <w:sz w:val="16"/>
                <w:szCs w:val="14"/>
              </w:rPr>
              <w:t>6</w:t>
            </w:r>
          </w:p>
          <w:p w:rsidR="006C2A60" w:rsidRDefault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6C2A60" w:rsidRDefault="006C2A60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6"/>
                <w:szCs w:val="14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2º</w:t>
            </w:r>
            <w:r>
              <w:rPr>
                <w:b/>
                <w:bCs/>
                <w:color w:val="C00000"/>
                <w:sz w:val="14"/>
                <w:szCs w:val="12"/>
              </w:rPr>
              <w:t xml:space="preserve"> </w:t>
            </w:r>
            <w:r>
              <w:rPr>
                <w:b/>
                <w:bCs/>
                <w:color w:val="C00000"/>
                <w:sz w:val="16"/>
                <w:szCs w:val="14"/>
              </w:rPr>
              <w:t>semestre</w:t>
            </w:r>
          </w:p>
          <w:p w:rsidR="00E622DA" w:rsidRDefault="006C2A60">
            <w:pPr>
              <w:jc w:val="center"/>
              <w:rPr>
                <w:b/>
                <w:bCs/>
                <w:color w:val="C00000"/>
                <w:sz w:val="14"/>
                <w:szCs w:val="12"/>
              </w:rPr>
            </w:pPr>
            <w:r>
              <w:rPr>
                <w:b/>
                <w:bCs/>
                <w:color w:val="C00000"/>
                <w:sz w:val="16"/>
                <w:szCs w:val="14"/>
              </w:rPr>
              <w:t>mar.-mai.</w:t>
            </w:r>
            <w:r w:rsidR="00E622DA">
              <w:rPr>
                <w:b/>
                <w:bCs/>
                <w:color w:val="C00000"/>
                <w:sz w:val="14"/>
                <w:szCs w:val="12"/>
              </w:rPr>
              <w:t xml:space="preserve"> </w:t>
            </w:r>
          </w:p>
          <w:p w:rsidR="00E622DA" w:rsidRDefault="00E622DA">
            <w:pPr>
              <w:jc w:val="center"/>
              <w:rPr>
                <w:b/>
                <w:bCs/>
                <w:sz w:val="4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. 2.ª aval. Intercalar</w:t>
            </w:r>
          </w:p>
          <w:p w:rsidR="00E622DA" w:rsidRDefault="00E622DA">
            <w:pPr>
              <w:jc w:val="center"/>
              <w:rPr>
                <w:b/>
                <w:bCs/>
                <w:sz w:val="16"/>
                <w:szCs w:val="14"/>
              </w:rPr>
            </w:pPr>
          </w:p>
          <w:p w:rsidR="00E622DA" w:rsidRDefault="00E622DA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Calibri" w:cstheme="minorHAnsi"/>
                <w:b/>
                <w:bCs/>
                <w:sz w:val="16"/>
                <w:szCs w:val="20"/>
              </w:rPr>
              <w:t>Avaliação sumativa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</w:p>
          <w:p w:rsidR="00E622DA" w:rsidRDefault="00E622DA">
            <w:pPr>
              <w:jc w:val="center"/>
              <w:rPr>
                <w:b/>
                <w:bCs/>
                <w:color w:val="C00000"/>
                <w:sz w:val="12"/>
                <w:szCs w:val="14"/>
              </w:rPr>
            </w:pPr>
          </w:p>
          <w:p w:rsidR="00E622DA" w:rsidRDefault="00E622DA">
            <w:pPr>
              <w:jc w:val="center"/>
              <w:rPr>
                <w:sz w:val="14"/>
              </w:rPr>
            </w:pPr>
          </w:p>
        </w:tc>
      </w:tr>
    </w:tbl>
    <w:p w:rsidR="00E622DA" w:rsidRDefault="00E622DA" w:rsidP="00B93D6D">
      <w:pPr>
        <w:spacing w:after="0" w:line="240" w:lineRule="auto"/>
        <w:rPr>
          <w:rFonts w:ascii="Calibri" w:hAnsi="Calibri" w:cs="Trebuchet MS"/>
          <w:sz w:val="6"/>
          <w:szCs w:val="16"/>
        </w:rPr>
      </w:pPr>
    </w:p>
    <w:p w:rsidR="00E622DA" w:rsidRPr="00E622DA" w:rsidRDefault="00E622DA" w:rsidP="00B93D6D">
      <w:pPr>
        <w:spacing w:after="0" w:line="240" w:lineRule="auto"/>
        <w:rPr>
          <w:rFonts w:ascii="Calibri" w:hAnsi="Calibri" w:cs="Trebuchet MS"/>
          <w:sz w:val="6"/>
          <w:szCs w:val="16"/>
        </w:rPr>
      </w:pPr>
    </w:p>
    <w:p w:rsidR="00B93D6D" w:rsidRPr="007F635A" w:rsidRDefault="00B93D6D" w:rsidP="00B93D6D">
      <w:pPr>
        <w:spacing w:after="0" w:line="240" w:lineRule="auto"/>
        <w:rPr>
          <w:rFonts w:ascii="Calibri" w:hAnsi="Calibri" w:cs="Trebuchet MS"/>
          <w:sz w:val="16"/>
          <w:szCs w:val="16"/>
        </w:rPr>
      </w:pPr>
      <w:r w:rsidRPr="007F635A">
        <w:rPr>
          <w:rFonts w:ascii="Calibri" w:hAnsi="Calibri" w:cs="Trebuchet MS"/>
          <w:sz w:val="16"/>
          <w:szCs w:val="16"/>
        </w:rPr>
        <w:t>Esta planificação segue as Orientações para a Organização do Ano Letivo 202</w:t>
      </w:r>
      <w:r w:rsidR="00004298">
        <w:rPr>
          <w:rFonts w:ascii="Calibri" w:hAnsi="Calibri" w:cs="Trebuchet MS"/>
          <w:sz w:val="16"/>
          <w:szCs w:val="16"/>
        </w:rPr>
        <w:t>5</w:t>
      </w:r>
      <w:r w:rsidRPr="007F635A">
        <w:rPr>
          <w:rFonts w:ascii="Calibri" w:hAnsi="Calibri" w:cs="Trebuchet MS"/>
          <w:sz w:val="16"/>
          <w:szCs w:val="16"/>
        </w:rPr>
        <w:t>-2</w:t>
      </w:r>
      <w:r w:rsidR="00004298">
        <w:rPr>
          <w:rFonts w:ascii="Calibri" w:hAnsi="Calibri" w:cs="Trebuchet MS"/>
          <w:sz w:val="16"/>
          <w:szCs w:val="16"/>
        </w:rPr>
        <w:t>6</w:t>
      </w:r>
      <w:r w:rsidRPr="007F635A">
        <w:rPr>
          <w:rFonts w:ascii="Calibri" w:hAnsi="Calibri" w:cs="Trebuchet MS"/>
          <w:sz w:val="16"/>
          <w:szCs w:val="16"/>
        </w:rPr>
        <w:t>_ME de DGEstE, do Conselho Pedagógico e da Direção.</w:t>
      </w:r>
    </w:p>
    <w:p w:rsidR="007F635A" w:rsidRDefault="007F635A" w:rsidP="00B93D6D">
      <w:pPr>
        <w:spacing w:after="0" w:line="240" w:lineRule="auto"/>
        <w:rPr>
          <w:rFonts w:ascii="Calibri" w:hAnsi="Calibri" w:cs="Trebuchet MS"/>
          <w:sz w:val="14"/>
          <w:szCs w:val="16"/>
        </w:rPr>
      </w:pPr>
    </w:p>
    <w:p w:rsidR="007F635A" w:rsidRDefault="007F635A">
      <w:pPr>
        <w:rPr>
          <w:rFonts w:ascii="Calibri" w:hAnsi="Calibri" w:cs="Trebuchet MS"/>
          <w:sz w:val="6"/>
          <w:szCs w:val="16"/>
        </w:rPr>
      </w:pPr>
      <w:r>
        <w:rPr>
          <w:rFonts w:ascii="Calibri" w:hAnsi="Calibri" w:cs="Trebuchet MS"/>
          <w:sz w:val="6"/>
          <w:szCs w:val="16"/>
        </w:rPr>
        <w:br w:type="page"/>
      </w:r>
    </w:p>
    <w:p w:rsidR="007F635A" w:rsidRPr="007F635A" w:rsidRDefault="007F635A" w:rsidP="00B93D6D">
      <w:pPr>
        <w:spacing w:after="0" w:line="240" w:lineRule="auto"/>
        <w:rPr>
          <w:rFonts w:ascii="Calibri" w:hAnsi="Calibri" w:cs="Trebuchet MS"/>
          <w:sz w:val="6"/>
          <w:szCs w:val="16"/>
        </w:rPr>
      </w:pPr>
    </w:p>
    <w:p w:rsidR="000549C2" w:rsidRPr="007F635A" w:rsidRDefault="000549C2" w:rsidP="007F635A">
      <w:pPr>
        <w:spacing w:after="0" w:line="360" w:lineRule="auto"/>
        <w:rPr>
          <w:b/>
          <w:w w:val="150"/>
          <w:sz w:val="18"/>
          <w:u w:val="single"/>
        </w:rPr>
      </w:pPr>
      <w:r w:rsidRPr="007F635A">
        <w:rPr>
          <w:b/>
          <w:w w:val="150"/>
          <w:sz w:val="18"/>
          <w:u w:val="single"/>
        </w:rPr>
        <w:t>Quadro 2</w:t>
      </w:r>
    </w:p>
    <w:tbl>
      <w:tblPr>
        <w:tblStyle w:val="Tabelacomgrelh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3"/>
        <w:gridCol w:w="9094"/>
        <w:gridCol w:w="2237"/>
      </w:tblGrid>
      <w:tr w:rsidR="000549C2" w:rsidTr="007F635A">
        <w:trPr>
          <w:trHeight w:val="340"/>
        </w:trPr>
        <w:tc>
          <w:tcPr>
            <w:tcW w:w="16034" w:type="dxa"/>
            <w:gridSpan w:val="3"/>
            <w:shd w:val="clear" w:color="auto" w:fill="FABF8F" w:themeFill="accent6" w:themeFillTint="99"/>
            <w:vAlign w:val="center"/>
          </w:tcPr>
          <w:p w:rsidR="000549C2" w:rsidRPr="00AA0E34" w:rsidRDefault="00AA0E34" w:rsidP="007F635A">
            <w:pPr>
              <w:jc w:val="center"/>
              <w:rPr>
                <w:w w:val="150"/>
              </w:rPr>
            </w:pPr>
            <w:r w:rsidRPr="00AA0E34">
              <w:rPr>
                <w:b/>
                <w:w w:val="150"/>
              </w:rPr>
              <w:t>AVALIAÇÃO</w:t>
            </w:r>
            <w:r w:rsidR="00CD602A">
              <w:rPr>
                <w:b/>
                <w:w w:val="150"/>
              </w:rPr>
              <w:t xml:space="preserve"> </w:t>
            </w:r>
            <w:r w:rsidR="00CD602A" w:rsidRPr="00A63691">
              <w:rPr>
                <w:sz w:val="20"/>
                <w:szCs w:val="24"/>
              </w:rPr>
              <w:t>(ver</w:t>
            </w:r>
            <w:r w:rsidR="00CD602A">
              <w:rPr>
                <w:sz w:val="20"/>
                <w:szCs w:val="24"/>
              </w:rPr>
              <w:t xml:space="preserve"> documento com </w:t>
            </w:r>
            <w:r w:rsidR="00481149">
              <w:rPr>
                <w:sz w:val="20"/>
                <w:szCs w:val="24"/>
              </w:rPr>
              <w:t xml:space="preserve">os </w:t>
            </w:r>
            <w:r w:rsidR="00481149">
              <w:rPr>
                <w:b/>
                <w:bCs/>
                <w:smallCaps/>
                <w:szCs w:val="24"/>
              </w:rPr>
              <w:t xml:space="preserve">Critérios de Avaliação – avaliação por Domínios </w:t>
            </w:r>
            <w:r w:rsidR="00481149">
              <w:rPr>
                <w:b/>
                <w:bCs/>
                <w:smallCaps/>
                <w:sz w:val="20"/>
                <w:szCs w:val="24"/>
              </w:rPr>
              <w:t>e de acordo com o ACPA</w:t>
            </w:r>
            <w:r w:rsidR="00481149">
              <w:rPr>
                <w:sz w:val="20"/>
                <w:szCs w:val="24"/>
              </w:rPr>
              <w:t>)</w:t>
            </w:r>
          </w:p>
        </w:tc>
      </w:tr>
      <w:tr w:rsidR="00C71AEB" w:rsidTr="007F635A">
        <w:trPr>
          <w:trHeight w:val="340"/>
        </w:trPr>
        <w:tc>
          <w:tcPr>
            <w:tcW w:w="4703" w:type="dxa"/>
            <w:shd w:val="clear" w:color="auto" w:fill="FBD4B4" w:themeFill="accent6" w:themeFillTint="66"/>
          </w:tcPr>
          <w:p w:rsidR="00C71AEB" w:rsidRPr="00AA0E34" w:rsidRDefault="00C71AEB" w:rsidP="00DF7CB1">
            <w:pPr>
              <w:jc w:val="center"/>
              <w:rPr>
                <w:b/>
              </w:rPr>
            </w:pPr>
            <w:r w:rsidRPr="00AA0E34">
              <w:rPr>
                <w:b/>
              </w:rPr>
              <w:t>Modalidades</w:t>
            </w:r>
          </w:p>
        </w:tc>
        <w:tc>
          <w:tcPr>
            <w:tcW w:w="9094" w:type="dxa"/>
            <w:tcBorders>
              <w:right w:val="nil"/>
            </w:tcBorders>
            <w:shd w:val="clear" w:color="auto" w:fill="FBD4B4" w:themeFill="accent6" w:themeFillTint="66"/>
            <w:vAlign w:val="center"/>
          </w:tcPr>
          <w:p w:rsidR="00C71AEB" w:rsidRPr="00AA0E34" w:rsidRDefault="00C71AEB" w:rsidP="007F635A">
            <w:pPr>
              <w:jc w:val="center"/>
              <w:rPr>
                <w:b/>
              </w:rPr>
            </w:pPr>
            <w:r w:rsidRPr="00AA0E34">
              <w:rPr>
                <w:b/>
              </w:rPr>
              <w:t>Instrumentos</w:t>
            </w:r>
          </w:p>
        </w:tc>
        <w:tc>
          <w:tcPr>
            <w:tcW w:w="2237" w:type="dxa"/>
            <w:tcBorders>
              <w:left w:val="nil"/>
            </w:tcBorders>
            <w:shd w:val="clear" w:color="auto" w:fill="FBD4B4" w:themeFill="accent6" w:themeFillTint="66"/>
          </w:tcPr>
          <w:p w:rsidR="00C71AEB" w:rsidRPr="00AE1944" w:rsidRDefault="00C71AEB" w:rsidP="00C71AEB">
            <w:pPr>
              <w:jc w:val="center"/>
            </w:pPr>
          </w:p>
        </w:tc>
      </w:tr>
      <w:tr w:rsidR="00FA152B" w:rsidTr="007F635A">
        <w:trPr>
          <w:trHeight w:val="1871"/>
        </w:trPr>
        <w:tc>
          <w:tcPr>
            <w:tcW w:w="4703" w:type="dxa"/>
          </w:tcPr>
          <w:p w:rsidR="00FA152B" w:rsidRPr="00C705D2" w:rsidRDefault="00FA152B" w:rsidP="000042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left="85" w:hanging="28"/>
              <w:rPr>
                <w:rFonts w:ascii="Calibri" w:eastAsia="Calibri" w:hAnsi="Calibri" w:cs="Arial"/>
                <w:sz w:val="16"/>
                <w:szCs w:val="18"/>
              </w:rPr>
            </w:pPr>
            <w:r w:rsidRPr="00DD19AF">
              <w:rPr>
                <w:rFonts w:ascii="Calibri" w:eastAsia="Calibri" w:hAnsi="Calibri" w:cs="Arial"/>
                <w:sz w:val="18"/>
                <w:szCs w:val="18"/>
              </w:rPr>
              <w:t>Avaliação Formativa</w:t>
            </w:r>
            <w:r w:rsidRPr="00ED3A6A">
              <w:rPr>
                <w:rFonts w:ascii="Calibri" w:eastAsia="Calibri" w:hAnsi="Calibri" w:cs="Arial"/>
                <w:sz w:val="16"/>
                <w:szCs w:val="18"/>
              </w:rPr>
              <w:t xml:space="preserve"> </w:t>
            </w:r>
            <w:r>
              <w:rPr>
                <w:rFonts w:ascii="Calibri" w:eastAsia="Calibri" w:hAnsi="Calibri" w:cs="Arial"/>
                <w:sz w:val="16"/>
                <w:szCs w:val="18"/>
              </w:rPr>
              <w:t xml:space="preserve">(/ </w:t>
            </w:r>
            <w:r w:rsidRPr="00ED3A6A">
              <w:rPr>
                <w:rFonts w:ascii="Calibri" w:eastAsia="Calibri" w:hAnsi="Calibri" w:cs="Arial"/>
                <w:sz w:val="16"/>
                <w:szCs w:val="18"/>
              </w:rPr>
              <w:t xml:space="preserve">Avaliação </w:t>
            </w:r>
            <w:r>
              <w:rPr>
                <w:rFonts w:ascii="Calibri" w:eastAsia="Calibri" w:hAnsi="Calibri" w:cs="Arial"/>
                <w:sz w:val="16"/>
                <w:szCs w:val="18"/>
              </w:rPr>
              <w:t>Diagnóstica)</w:t>
            </w:r>
            <w:r w:rsidR="00004298">
              <w:rPr>
                <w:rFonts w:cs="Arial"/>
                <w:sz w:val="18"/>
                <w:szCs w:val="18"/>
              </w:rPr>
              <w:t xml:space="preserve"> </w:t>
            </w:r>
            <w:r w:rsidR="00004298">
              <w:rPr>
                <w:rFonts w:cs="Arial"/>
                <w:sz w:val="18"/>
                <w:szCs w:val="18"/>
              </w:rPr>
              <w:t>por Domínios (EL, L/G, O:CO/EO, E) c</w:t>
            </w:r>
            <w:r w:rsidR="00004298">
              <w:rPr>
                <w:rFonts w:cs="Arial"/>
                <w:sz w:val="16"/>
                <w:szCs w:val="18"/>
              </w:rPr>
              <w:t xml:space="preserve">/ </w:t>
            </w:r>
            <w:r w:rsidR="00004298">
              <w:rPr>
                <w:rFonts w:cs="Arial"/>
                <w:sz w:val="18"/>
                <w:szCs w:val="18"/>
              </w:rPr>
              <w:t>AtV</w:t>
            </w:r>
          </w:p>
          <w:p w:rsidR="00FA152B" w:rsidRPr="00C705D2" w:rsidRDefault="00FA152B" w:rsidP="000042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left="85" w:hanging="28"/>
              <w:rPr>
                <w:rFonts w:ascii="Calibri" w:eastAsia="Calibri" w:hAnsi="Calibri" w:cs="Arial"/>
                <w:sz w:val="16"/>
                <w:szCs w:val="18"/>
              </w:rPr>
            </w:pPr>
            <w:r w:rsidRPr="00DD19AF">
              <w:rPr>
                <w:rFonts w:cs="Arial"/>
                <w:sz w:val="18"/>
                <w:szCs w:val="18"/>
              </w:rPr>
              <w:t>Avaliação Sumativa</w:t>
            </w:r>
            <w:r w:rsidR="00004298">
              <w:rPr>
                <w:rFonts w:cs="Arial"/>
                <w:sz w:val="18"/>
                <w:szCs w:val="18"/>
              </w:rPr>
              <w:t xml:space="preserve"> </w:t>
            </w:r>
            <w:r w:rsidR="00004298">
              <w:rPr>
                <w:rFonts w:cs="Arial"/>
                <w:sz w:val="18"/>
                <w:szCs w:val="18"/>
              </w:rPr>
              <w:t>por Domínios (EL, L/G, O:CO/EO, E) c</w:t>
            </w:r>
            <w:r w:rsidR="00004298">
              <w:rPr>
                <w:rFonts w:cs="Arial"/>
                <w:sz w:val="16"/>
                <w:szCs w:val="18"/>
              </w:rPr>
              <w:t xml:space="preserve">/ </w:t>
            </w:r>
            <w:r w:rsidR="00004298">
              <w:rPr>
                <w:rFonts w:cs="Arial"/>
                <w:sz w:val="18"/>
                <w:szCs w:val="18"/>
              </w:rPr>
              <w:t>AtV</w:t>
            </w:r>
          </w:p>
          <w:p w:rsidR="00FA152B" w:rsidRPr="00C705D2" w:rsidRDefault="00FA152B" w:rsidP="00004298">
            <w:pPr>
              <w:autoSpaceDE w:val="0"/>
              <w:autoSpaceDN w:val="0"/>
              <w:adjustRightInd w:val="0"/>
              <w:spacing w:before="60"/>
              <w:ind w:left="85" w:hanging="28"/>
              <w:rPr>
                <w:rFonts w:ascii="Calibri" w:eastAsia="Calibri" w:hAnsi="Calibri" w:cs="Arial"/>
                <w:sz w:val="16"/>
                <w:szCs w:val="18"/>
              </w:rPr>
            </w:pPr>
          </w:p>
          <w:p w:rsidR="00FA152B" w:rsidRDefault="00FA152B" w:rsidP="000042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/>
              <w:ind w:left="85" w:hanging="28"/>
              <w:rPr>
                <w:rFonts w:ascii="Calibri" w:eastAsia="Calibri" w:hAnsi="Calibri" w:cs="Arial"/>
                <w:sz w:val="16"/>
                <w:szCs w:val="18"/>
              </w:rPr>
            </w:pPr>
            <w:r w:rsidRPr="00DD19AF">
              <w:rPr>
                <w:rFonts w:cs="Arial"/>
                <w:sz w:val="18"/>
                <w:szCs w:val="18"/>
              </w:rPr>
              <w:t>Autoavaliação e Heteroavaliação</w:t>
            </w:r>
          </w:p>
          <w:p w:rsidR="00FA152B" w:rsidRPr="00DD19AF" w:rsidRDefault="00FA152B" w:rsidP="00FA152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9094" w:type="dxa"/>
            <w:tcBorders>
              <w:right w:val="nil"/>
            </w:tcBorders>
          </w:tcPr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Testes ou Fichas de Avaliação Sumativa/Formativa de Compreensão do Oral 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Apresentação Oral Formal (Sumativa), Leitura(s) Expressiva(s)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Teste(s) Escrito(s)/Ficha(s) Escrita(s) de Avaliação Sumativa e/ou 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Ficha(s) de Trabalho e/ou Questões de aula (de E. Literária </w:t>
            </w:r>
            <w:r>
              <w:rPr>
                <w:rFonts w:ascii="Calibri" w:eastAsia="Calibri" w:hAnsi="Calibri" w:cs="Arial"/>
                <w:sz w:val="14"/>
                <w:szCs w:val="16"/>
              </w:rPr>
              <w:t xml:space="preserve">e/ou </w:t>
            </w:r>
            <w:r>
              <w:rPr>
                <w:rFonts w:ascii="Calibri" w:eastAsia="Calibri" w:hAnsi="Calibri" w:cs="Arial"/>
                <w:sz w:val="16"/>
                <w:szCs w:val="16"/>
              </w:rPr>
              <w:t>de</w:t>
            </w:r>
            <w:r>
              <w:rPr>
                <w:rFonts w:ascii="Calibri" w:eastAsia="Calibri" w:hAnsi="Calibri" w:cs="Arial"/>
                <w:sz w:val="14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Leitura/Gramática </w:t>
            </w:r>
            <w:r>
              <w:rPr>
                <w:rFonts w:ascii="Calibri" w:eastAsia="Calibri" w:hAnsi="Calibri" w:cs="Arial"/>
                <w:sz w:val="14"/>
                <w:szCs w:val="16"/>
              </w:rPr>
              <w:t xml:space="preserve">e/ou </w:t>
            </w:r>
            <w:r>
              <w:rPr>
                <w:rFonts w:ascii="Calibri" w:eastAsia="Calibri" w:hAnsi="Calibri" w:cs="Arial"/>
                <w:sz w:val="16"/>
                <w:szCs w:val="16"/>
              </w:rPr>
              <w:t>de Escrita curta) – Sumativas/Formativas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Produção de Textos (de diversos géneros textuais) – Escrita (Avaliação sumativa e Formativa)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Trabalho(s) de Grupo / de Pares / Individual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Trabalho Interdisciplinar: Articulação Horizontal–DAC / </w:t>
            </w:r>
            <w:r>
              <w:rPr>
                <w:rFonts w:ascii="Calibri" w:eastAsia="Calibri" w:hAnsi="Calibri" w:cs="Arial"/>
                <w:iCs/>
                <w:sz w:val="16"/>
                <w:szCs w:val="16"/>
              </w:rPr>
              <w:t>Cidadania e Desenvolvimento / PEST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(aulas ao longo do ano letivo) 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Ficha de Autoavaliação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Listas de Verificação </w:t>
            </w:r>
            <w:r>
              <w:rPr>
                <w:sz w:val="16"/>
                <w:szCs w:val="16"/>
              </w:rPr>
              <w:t xml:space="preserve">(de Leituras; TPC/Pesquisas; </w:t>
            </w:r>
            <w:r>
              <w:rPr>
                <w:noProof/>
                <w:sz w:val="16"/>
                <w:szCs w:val="16"/>
              </w:rPr>
              <w:t xml:space="preserve">de Faltas de Presença, </w:t>
            </w:r>
            <w:r>
              <w:rPr>
                <w:sz w:val="16"/>
                <w:szCs w:val="16"/>
              </w:rPr>
              <w:t>de Incidentes críticos …);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Grelhas de avaliação e de registo.</w:t>
            </w:r>
          </w:p>
        </w:tc>
        <w:tc>
          <w:tcPr>
            <w:tcW w:w="2237" w:type="dxa"/>
            <w:tcBorders>
              <w:left w:val="nil"/>
            </w:tcBorders>
          </w:tcPr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/>
              <w:ind w:left="114" w:hanging="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B; E; F;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B; E; F;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A; E; F;</w:t>
            </w:r>
          </w:p>
          <w:p w:rsidR="00FA152B" w:rsidRDefault="00FA152B" w:rsidP="00FA152B">
            <w:pPr>
              <w:autoSpaceDE w:val="0"/>
              <w:autoSpaceDN w:val="0"/>
              <w:adjustRightInd w:val="0"/>
              <w:ind w:left="11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D; E; F;</w:t>
            </w: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A; B; E; F;</w:t>
            </w:r>
            <w:r>
              <w:rPr>
                <w:rFonts w:cs="Arial"/>
                <w:sz w:val="12"/>
                <w:szCs w:val="12"/>
              </w:rPr>
              <w:t xml:space="preserve"> (sg. o produto final apresentado / instrumento(s) utilizado(s)</w:t>
            </w:r>
          </w:p>
          <w:p w:rsidR="00FA152B" w:rsidRDefault="00FA152B" w:rsidP="00FA152B">
            <w:pPr>
              <w:autoSpaceDE w:val="0"/>
              <w:autoSpaceDN w:val="0"/>
              <w:adjustRightInd w:val="0"/>
              <w:rPr>
                <w:rFonts w:cs="Arial"/>
                <w:b/>
                <w:sz w:val="4"/>
                <w:szCs w:val="16"/>
              </w:rPr>
            </w:pPr>
          </w:p>
          <w:p w:rsidR="00FA152B" w:rsidRDefault="00FA152B" w:rsidP="00FA152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4" w:hanging="57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4"/>
              </w:rPr>
              <w:t>E, F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549C2" w:rsidRPr="00A6619C" w:rsidTr="007F635A">
        <w:trPr>
          <w:trHeight w:val="283"/>
        </w:trPr>
        <w:tc>
          <w:tcPr>
            <w:tcW w:w="16034" w:type="dxa"/>
            <w:gridSpan w:val="3"/>
            <w:vAlign w:val="center"/>
          </w:tcPr>
          <w:p w:rsidR="000549C2" w:rsidRPr="00A6619C" w:rsidRDefault="000549C2" w:rsidP="00004298">
            <w:pPr>
              <w:rPr>
                <w:b/>
                <w:sz w:val="14"/>
              </w:rPr>
            </w:pPr>
            <w:r w:rsidRPr="00A6619C">
              <w:rPr>
                <w:b/>
                <w:sz w:val="14"/>
              </w:rPr>
              <w:t xml:space="preserve">Nota: </w:t>
            </w:r>
            <w:r w:rsidRPr="00A6619C">
              <w:rPr>
                <w:sz w:val="14"/>
              </w:rPr>
              <w:t>no início de cada módulo</w:t>
            </w:r>
            <w:r w:rsidRPr="00A6619C">
              <w:rPr>
                <w:b/>
                <w:sz w:val="14"/>
              </w:rPr>
              <w:t xml:space="preserve"> </w:t>
            </w:r>
            <w:r w:rsidRPr="00A6619C">
              <w:rPr>
                <w:sz w:val="14"/>
              </w:rPr>
              <w:t>o professor dará a conhecer aos alunos o conjunto preferencial de instrumentos de avaliação a utilizar.</w:t>
            </w:r>
          </w:p>
        </w:tc>
      </w:tr>
    </w:tbl>
    <w:p w:rsidR="00DF7CB1" w:rsidRPr="00F40EDA" w:rsidRDefault="00DF7CB1" w:rsidP="00DF7CB1">
      <w:pPr>
        <w:spacing w:after="0" w:line="240" w:lineRule="auto"/>
        <w:rPr>
          <w:sz w:val="4"/>
        </w:rPr>
      </w:pPr>
    </w:p>
    <w:tbl>
      <w:tblPr>
        <w:tblStyle w:val="Tabelacomgrelha"/>
        <w:tblW w:w="160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81"/>
        <w:gridCol w:w="4394"/>
      </w:tblGrid>
      <w:tr w:rsidR="00DF7CB1" w:rsidRPr="00FC66CF" w:rsidTr="007F635A">
        <w:trPr>
          <w:trHeight w:val="397"/>
        </w:trPr>
        <w:tc>
          <w:tcPr>
            <w:tcW w:w="16075" w:type="dxa"/>
            <w:gridSpan w:val="2"/>
            <w:shd w:val="clear" w:color="auto" w:fill="E36C0A" w:themeFill="accent6" w:themeFillShade="BF"/>
            <w:vAlign w:val="center"/>
          </w:tcPr>
          <w:p w:rsidR="00DF7CB1" w:rsidRPr="006D75E0" w:rsidRDefault="00DF7CB1" w:rsidP="007F635A">
            <w:pPr>
              <w:jc w:val="center"/>
              <w:rPr>
                <w:b/>
                <w:w w:val="150"/>
                <w:sz w:val="24"/>
              </w:rPr>
            </w:pPr>
            <w:r w:rsidRPr="0010131B">
              <w:rPr>
                <w:b/>
                <w:w w:val="150"/>
              </w:rPr>
              <w:t>ESTRATÉGIAS</w:t>
            </w:r>
            <w:r w:rsidRPr="0010131B">
              <w:rPr>
                <w:b/>
                <w:bCs/>
                <w:sz w:val="14"/>
                <w:szCs w:val="10"/>
              </w:rPr>
              <w:t xml:space="preserve"> </w:t>
            </w:r>
            <w:r w:rsidRPr="00A66FE2">
              <w:rPr>
                <w:b/>
                <w:bCs/>
                <w:sz w:val="18"/>
                <w:szCs w:val="10"/>
              </w:rPr>
              <w:t>(a selecionar de acordo com as características de cada turma)</w:t>
            </w:r>
            <w:r>
              <w:rPr>
                <w:b/>
                <w:bCs/>
                <w:sz w:val="18"/>
                <w:szCs w:val="10"/>
              </w:rPr>
              <w:t xml:space="preserve">   </w:t>
            </w:r>
            <w:r>
              <w:rPr>
                <w:b/>
                <w:bCs/>
                <w:sz w:val="16"/>
                <w:szCs w:val="10"/>
              </w:rPr>
              <w:t xml:space="preserve">    </w:t>
            </w:r>
            <w:r w:rsidR="00927BC5">
              <w:rPr>
                <w:b/>
                <w:bCs/>
                <w:sz w:val="16"/>
                <w:szCs w:val="10"/>
              </w:rPr>
              <w:t xml:space="preserve">                  </w:t>
            </w:r>
            <w:r w:rsidRPr="006D75E0">
              <w:rPr>
                <w:b/>
                <w:w w:val="150"/>
                <w:sz w:val="24"/>
              </w:rPr>
              <w:t xml:space="preserve">/ </w:t>
            </w:r>
            <w:r>
              <w:rPr>
                <w:b/>
                <w:w w:val="150"/>
                <w:sz w:val="24"/>
              </w:rPr>
              <w:t xml:space="preserve">                </w:t>
            </w:r>
            <w:r w:rsidRPr="0010131B">
              <w:rPr>
                <w:b/>
                <w:w w:val="150"/>
              </w:rPr>
              <w:t>RECURSOS</w:t>
            </w:r>
          </w:p>
        </w:tc>
      </w:tr>
      <w:tr w:rsidR="00DF7CB1" w:rsidRPr="00EC4C3D" w:rsidTr="00927BC5">
        <w:trPr>
          <w:trHeight w:val="3710"/>
        </w:trPr>
        <w:tc>
          <w:tcPr>
            <w:tcW w:w="11681" w:type="dxa"/>
            <w:tcBorders>
              <w:right w:val="nil"/>
            </w:tcBorders>
          </w:tcPr>
          <w:p w:rsidR="00DF7CB1" w:rsidRPr="00EC4C3D" w:rsidRDefault="004D1EE5" w:rsidP="00DF7CB1">
            <w:pPr>
              <w:rPr>
                <w:b/>
                <w:bCs/>
                <w:caps/>
                <w:sz w:val="14"/>
                <w:szCs w:val="17"/>
              </w:rPr>
            </w:pPr>
            <w:r w:rsidRPr="00EC4C3D">
              <w:rPr>
                <w:b/>
                <w:bCs/>
                <w:caps/>
                <w:sz w:val="14"/>
                <w:szCs w:val="17"/>
              </w:rPr>
              <w:t xml:space="preserve">Leitura </w:t>
            </w:r>
            <w:r w:rsidR="00DF7CB1" w:rsidRPr="00EC4C3D">
              <w:rPr>
                <w:b/>
                <w:bCs/>
                <w:smallCaps/>
                <w:sz w:val="14"/>
                <w:szCs w:val="17"/>
              </w:rPr>
              <w:t>e</w:t>
            </w:r>
            <w:r w:rsidR="00DF7CB1" w:rsidRPr="00EC4C3D">
              <w:rPr>
                <w:b/>
                <w:bCs/>
                <w:caps/>
                <w:sz w:val="14"/>
                <w:szCs w:val="17"/>
              </w:rPr>
              <w:t xml:space="preserve"> Educação Literária (</w:t>
            </w:r>
            <w:r w:rsidR="00DF7CB1" w:rsidRPr="00EC4C3D">
              <w:rPr>
                <w:b/>
                <w:bCs/>
                <w:smallCaps/>
                <w:sz w:val="14"/>
                <w:szCs w:val="17"/>
              </w:rPr>
              <w:t>Obras</w:t>
            </w:r>
            <w:r w:rsidR="00DF7CB1" w:rsidRPr="00EC4C3D">
              <w:rPr>
                <w:bCs/>
                <w:caps/>
                <w:sz w:val="14"/>
                <w:szCs w:val="17"/>
              </w:rPr>
              <w:t>):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b/>
                <w:bCs/>
                <w:sz w:val="14"/>
              </w:rPr>
            </w:pPr>
            <w:r w:rsidRPr="00EC4C3D">
              <w:rPr>
                <w:b/>
                <w:bCs/>
                <w:smallCaps/>
                <w:sz w:val="14"/>
                <w:szCs w:val="17"/>
              </w:rPr>
              <w:t xml:space="preserve"> Lê textos e/ou </w:t>
            </w:r>
            <w:r w:rsidRPr="00EC4C3D">
              <w:rPr>
                <w:b/>
                <w:bCs/>
                <w:smallCaps/>
                <w:sz w:val="14"/>
                <w:szCs w:val="15"/>
              </w:rPr>
              <w:t xml:space="preserve">Imagens </w:t>
            </w:r>
            <w:r w:rsidRPr="00EC4C3D">
              <w:rPr>
                <w:b/>
                <w:bCs/>
                <w:smallCaps/>
                <w:sz w:val="14"/>
                <w:szCs w:val="17"/>
              </w:rPr>
              <w:t xml:space="preserve">de várias tipologias </w:t>
            </w:r>
            <w:r w:rsidRPr="00EC4C3D">
              <w:rPr>
                <w:sz w:val="14"/>
                <w:szCs w:val="17"/>
              </w:rPr>
              <w:t>(pesquisa informação precisa)</w:t>
            </w:r>
            <w:r w:rsidRPr="00EC4C3D">
              <w:rPr>
                <w:b/>
                <w:bCs/>
                <w:smallCaps/>
                <w:sz w:val="14"/>
                <w:szCs w:val="17"/>
              </w:rPr>
              <w:t>:</w:t>
            </w:r>
            <w:r w:rsidRPr="00EC4C3D">
              <w:rPr>
                <w:b/>
                <w:bCs/>
                <w:sz w:val="14"/>
              </w:rPr>
              <w:t xml:space="preserve"> </w:t>
            </w:r>
          </w:p>
          <w:p w:rsidR="00DF7CB1" w:rsidRPr="00EC4C3D" w:rsidRDefault="00DF7CB1" w:rsidP="00DF7CB1">
            <w:pPr>
              <w:ind w:left="113"/>
              <w:rPr>
                <w:b/>
                <w:bCs/>
                <w:sz w:val="14"/>
              </w:rPr>
            </w:pPr>
            <w:r w:rsidRPr="00EC4C3D">
              <w:rPr>
                <w:b/>
                <w:bCs/>
                <w:smallCaps/>
                <w:sz w:val="14"/>
                <w:szCs w:val="15"/>
              </w:rPr>
              <w:t>. Informativos</w:t>
            </w:r>
            <w:r w:rsidRPr="00EC4C3D">
              <w:rPr>
                <w:bCs/>
                <w:smallCaps/>
                <w:sz w:val="14"/>
                <w:szCs w:val="16"/>
              </w:rPr>
              <w:t xml:space="preserve"> (</w:t>
            </w:r>
            <w:r w:rsidRPr="00EC4C3D">
              <w:rPr>
                <w:bCs/>
                <w:sz w:val="14"/>
                <w:szCs w:val="16"/>
              </w:rPr>
              <w:t>sobre AA, estilos e épocas)</w:t>
            </w:r>
            <w:r w:rsidRPr="00EC4C3D">
              <w:rPr>
                <w:sz w:val="14"/>
                <w:szCs w:val="17"/>
              </w:rPr>
              <w:t xml:space="preserve"> </w:t>
            </w:r>
            <w:r w:rsidRPr="00EC4C3D">
              <w:rPr>
                <w:b/>
                <w:bCs/>
                <w:smallCaps/>
                <w:sz w:val="14"/>
                <w:szCs w:val="15"/>
              </w:rPr>
              <w:t>e Expositivo</w:t>
            </w:r>
            <w:r w:rsidR="004D1EE5" w:rsidRPr="00EC4C3D">
              <w:rPr>
                <w:b/>
                <w:bCs/>
                <w:smallCaps/>
                <w:sz w:val="14"/>
                <w:szCs w:val="15"/>
              </w:rPr>
              <w:t>s</w:t>
            </w:r>
            <w:r w:rsidRPr="00EC4C3D">
              <w:rPr>
                <w:smallCaps/>
                <w:sz w:val="14"/>
                <w:szCs w:val="17"/>
              </w:rPr>
              <w:t xml:space="preserve"> </w:t>
            </w:r>
          </w:p>
          <w:p w:rsidR="00DF7CB1" w:rsidRPr="00EC4C3D" w:rsidRDefault="00DF7CB1" w:rsidP="00DF7CB1">
            <w:pPr>
              <w:ind w:left="113"/>
              <w:rPr>
                <w:sz w:val="14"/>
                <w:szCs w:val="20"/>
              </w:rPr>
            </w:pPr>
            <w:r w:rsidRPr="00EC4C3D">
              <w:rPr>
                <w:b/>
                <w:bCs/>
                <w:smallCaps/>
                <w:sz w:val="14"/>
                <w:szCs w:val="15"/>
              </w:rPr>
              <w:t xml:space="preserve">. </w:t>
            </w:r>
            <w:r w:rsidRPr="00EC4C3D">
              <w:rPr>
                <w:b/>
                <w:bCs/>
                <w:sz w:val="14"/>
                <w:szCs w:val="15"/>
              </w:rPr>
              <w:t>Paratextos,</w:t>
            </w:r>
            <w:r w:rsidRPr="00EC4C3D">
              <w:rPr>
                <w:sz w:val="14"/>
              </w:rPr>
              <w:t xml:space="preserve"> </w:t>
            </w:r>
            <w:r w:rsidRPr="00EC4C3D">
              <w:rPr>
                <w:b/>
                <w:bCs/>
                <w:sz w:val="14"/>
                <w:szCs w:val="15"/>
              </w:rPr>
              <w:t xml:space="preserve">Exposição sobre um Tema, Apreciação </w:t>
            </w:r>
            <w:r w:rsidR="004D1EE5" w:rsidRPr="00EC4C3D">
              <w:rPr>
                <w:b/>
                <w:bCs/>
                <w:sz w:val="14"/>
                <w:szCs w:val="15"/>
              </w:rPr>
              <w:t>C</w:t>
            </w:r>
            <w:r w:rsidRPr="00EC4C3D">
              <w:rPr>
                <w:b/>
                <w:bCs/>
                <w:sz w:val="14"/>
                <w:szCs w:val="15"/>
              </w:rPr>
              <w:t>rítica, Artigo de Opinião</w:t>
            </w:r>
            <w:r w:rsidR="00927BC5" w:rsidRPr="00EC4C3D">
              <w:rPr>
                <w:b/>
                <w:bCs/>
                <w:sz w:val="14"/>
                <w:szCs w:val="15"/>
              </w:rPr>
              <w:t xml:space="preserve"> e </w:t>
            </w:r>
            <w:r w:rsidR="00927BC5">
              <w:rPr>
                <w:b/>
                <w:bCs/>
                <w:sz w:val="14"/>
                <w:szCs w:val="15"/>
              </w:rPr>
              <w:t>Discurso Político</w:t>
            </w:r>
            <w:r w:rsidR="00C705D2">
              <w:rPr>
                <w:b/>
                <w:bCs/>
                <w:sz w:val="14"/>
                <w:szCs w:val="15"/>
              </w:rPr>
              <w:t xml:space="preserve">, </w:t>
            </w:r>
            <w:r w:rsidR="00C705D2" w:rsidRPr="00C705D2">
              <w:rPr>
                <w:b/>
                <w:bCs/>
                <w:i/>
                <w:iCs/>
                <w:sz w:val="14"/>
                <w:szCs w:val="15"/>
              </w:rPr>
              <w:t>Cartoon</w:t>
            </w:r>
            <w:r w:rsidR="00927BC5">
              <w:rPr>
                <w:b/>
                <w:bCs/>
                <w:sz w:val="14"/>
                <w:szCs w:val="15"/>
              </w:rPr>
              <w:t xml:space="preserve">; (Relatório / </w:t>
            </w:r>
            <w:r w:rsidR="00927BC5" w:rsidRPr="00EC4C3D">
              <w:rPr>
                <w:b/>
                <w:bCs/>
                <w:sz w:val="14"/>
                <w:szCs w:val="15"/>
              </w:rPr>
              <w:t>Art.º Científico</w:t>
            </w:r>
            <w:r w:rsidR="00927BC5">
              <w:rPr>
                <w:b/>
                <w:bCs/>
                <w:sz w:val="14"/>
                <w:szCs w:val="15"/>
              </w:rPr>
              <w:t>)</w:t>
            </w:r>
            <w:r w:rsidR="00C705D2">
              <w:rPr>
                <w:b/>
                <w:bCs/>
                <w:sz w:val="14"/>
                <w:szCs w:val="15"/>
              </w:rPr>
              <w:t>.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  <w:szCs w:val="17"/>
              </w:rPr>
            </w:pPr>
            <w:r w:rsidRPr="00EC4C3D">
              <w:rPr>
                <w:b/>
                <w:bCs/>
                <w:smallCaps/>
                <w:sz w:val="14"/>
                <w:szCs w:val="17"/>
              </w:rPr>
              <w:t xml:space="preserve"> Lê Textos </w:t>
            </w:r>
            <w:r w:rsidRPr="00EC4C3D">
              <w:rPr>
                <w:b/>
                <w:bCs/>
                <w:smallCaps/>
                <w:sz w:val="14"/>
                <w:szCs w:val="15"/>
              </w:rPr>
              <w:t xml:space="preserve">Literários Dramáticos, Narrativo-Descritivos e Líricos </w:t>
            </w:r>
            <w:r w:rsidRPr="00EC4C3D">
              <w:rPr>
                <w:sz w:val="14"/>
              </w:rPr>
              <w:t xml:space="preserve">– </w:t>
            </w:r>
            <w:r w:rsidRPr="00EC4C3D">
              <w:rPr>
                <w:b/>
                <w:smallCaps/>
                <w:sz w:val="14"/>
                <w:szCs w:val="17"/>
              </w:rPr>
              <w:t>Leitura Global</w:t>
            </w:r>
            <w:r w:rsidRPr="00EC4C3D">
              <w:rPr>
                <w:b/>
                <w:smallCaps/>
                <w:sz w:val="14"/>
              </w:rPr>
              <w:t xml:space="preserve">, </w:t>
            </w:r>
            <w:r w:rsidRPr="00EC4C3D">
              <w:rPr>
                <w:b/>
                <w:smallCaps/>
                <w:sz w:val="14"/>
                <w:szCs w:val="17"/>
              </w:rPr>
              <w:t>Analítica e Crítica</w:t>
            </w:r>
            <w:r w:rsidRPr="00EC4C3D">
              <w:rPr>
                <w:b/>
                <w:sz w:val="14"/>
                <w:szCs w:val="17"/>
              </w:rPr>
              <w:t xml:space="preserve"> </w:t>
            </w:r>
            <w:r w:rsidRPr="00EC4C3D">
              <w:rPr>
                <w:sz w:val="14"/>
                <w:szCs w:val="17"/>
              </w:rPr>
              <w:t>(</w:t>
            </w:r>
            <w:r w:rsidRPr="00EC4C3D">
              <w:rPr>
                <w:sz w:val="14"/>
              </w:rPr>
              <w:t xml:space="preserve">Determinação e captação do interesse e do sentido global </w:t>
            </w:r>
            <w:r w:rsidRPr="00EC4C3D">
              <w:rPr>
                <w:sz w:val="14"/>
                <w:szCs w:val="17"/>
              </w:rPr>
              <w:t>do texto</w:t>
            </w:r>
            <w:r w:rsidRPr="00EC4C3D">
              <w:rPr>
                <w:sz w:val="14"/>
              </w:rPr>
              <w:t xml:space="preserve"> e</w:t>
            </w:r>
            <w:r w:rsidRPr="00EC4C3D">
              <w:rPr>
                <w:sz w:val="14"/>
                <w:szCs w:val="17"/>
              </w:rPr>
              <w:t xml:space="preserve"> Análise pormenorizada.)</w:t>
            </w:r>
          </w:p>
          <w:p w:rsidR="00DF7CB1" w:rsidRPr="00EC4C3D" w:rsidRDefault="00DF7CB1" w:rsidP="00DF7CB1">
            <w:pPr>
              <w:rPr>
                <w:b/>
                <w:bCs/>
                <w:caps/>
                <w:sz w:val="2"/>
                <w:szCs w:val="17"/>
              </w:rPr>
            </w:pPr>
          </w:p>
          <w:p w:rsidR="00DF7CB1" w:rsidRPr="00EC4C3D" w:rsidRDefault="00DF7CB1" w:rsidP="00DF7CB1">
            <w:pPr>
              <w:rPr>
                <w:b/>
                <w:bCs/>
                <w:caps/>
                <w:sz w:val="14"/>
                <w:szCs w:val="17"/>
              </w:rPr>
            </w:pPr>
            <w:r w:rsidRPr="00EC4C3D">
              <w:rPr>
                <w:b/>
                <w:bCs/>
                <w:caps/>
                <w:sz w:val="14"/>
                <w:szCs w:val="17"/>
              </w:rPr>
              <w:t xml:space="preserve">Compreensão Oral – </w:t>
            </w:r>
            <w:r w:rsidRPr="00EC4C3D">
              <w:rPr>
                <w:b/>
                <w:bCs/>
                <w:smallCaps/>
                <w:sz w:val="14"/>
                <w:szCs w:val="17"/>
              </w:rPr>
              <w:t xml:space="preserve">(Pré- e Pós-) </w:t>
            </w:r>
            <w:r w:rsidRPr="00EC4C3D">
              <w:rPr>
                <w:b/>
                <w:bCs/>
                <w:caps/>
                <w:sz w:val="14"/>
                <w:szCs w:val="17"/>
              </w:rPr>
              <w:t>Escuta e/ou Visionamento</w:t>
            </w:r>
            <w:r w:rsidRPr="00EC4C3D">
              <w:rPr>
                <w:b/>
                <w:smallCaps/>
                <w:sz w:val="14"/>
              </w:rPr>
              <w:t xml:space="preserve"> ativo</w:t>
            </w:r>
            <w:r w:rsidRPr="00EC4C3D">
              <w:rPr>
                <w:b/>
                <w:smallCaps/>
                <w:sz w:val="14"/>
                <w:szCs w:val="17"/>
              </w:rPr>
              <w:t xml:space="preserve"> global/seletivo (</w:t>
            </w:r>
            <w:r w:rsidRPr="00EC4C3D">
              <w:rPr>
                <w:b/>
                <w:smallCaps/>
                <w:sz w:val="14"/>
              </w:rPr>
              <w:t>Exercícios)</w:t>
            </w:r>
            <w:r w:rsidRPr="00EC4C3D">
              <w:rPr>
                <w:b/>
                <w:bCs/>
                <w:caps/>
                <w:sz w:val="14"/>
                <w:szCs w:val="17"/>
              </w:rPr>
              <w:t xml:space="preserve">: </w:t>
            </w:r>
          </w:p>
          <w:p w:rsidR="00DF7CB1" w:rsidRPr="00EC4C3D" w:rsidRDefault="00DF7CB1" w:rsidP="00DF7CB1">
            <w:pPr>
              <w:ind w:left="113"/>
              <w:rPr>
                <w:smallCaps/>
                <w:sz w:val="14"/>
                <w:szCs w:val="15"/>
              </w:rPr>
            </w:pPr>
            <w:r w:rsidRPr="00EC4C3D">
              <w:rPr>
                <w:sz w:val="14"/>
                <w:szCs w:val="15"/>
              </w:rPr>
              <w:t xml:space="preserve">Vê </w:t>
            </w:r>
            <w:r w:rsidR="00927BC5" w:rsidRPr="00EC4C3D">
              <w:rPr>
                <w:smallCaps/>
                <w:sz w:val="14"/>
                <w:szCs w:val="15"/>
              </w:rPr>
              <w:t>DOCUMENTÁRIOS</w:t>
            </w:r>
            <w:r w:rsidR="00927BC5" w:rsidRPr="00EC4C3D">
              <w:rPr>
                <w:sz w:val="14"/>
                <w:szCs w:val="15"/>
              </w:rPr>
              <w:t>/</w:t>
            </w:r>
            <w:r w:rsidR="00927BC5" w:rsidRPr="00EC4C3D">
              <w:rPr>
                <w:smallCaps/>
                <w:sz w:val="14"/>
                <w:szCs w:val="15"/>
              </w:rPr>
              <w:t xml:space="preserve">FILMES/APRECIAÇÕES CRÍTICAS </w:t>
            </w:r>
            <w:r w:rsidRPr="00EC4C3D">
              <w:rPr>
                <w:sz w:val="14"/>
                <w:szCs w:val="15"/>
              </w:rPr>
              <w:t>(sobre</w:t>
            </w:r>
            <w:r w:rsidRPr="00EC4C3D">
              <w:rPr>
                <w:smallCaps/>
                <w:sz w:val="14"/>
                <w:szCs w:val="15"/>
              </w:rPr>
              <w:t xml:space="preserve"> Temas vários ou Épocas, Autores e Obras Literárias em estudo); </w:t>
            </w:r>
          </w:p>
          <w:p w:rsidR="00DF7CB1" w:rsidRPr="00EC4C3D" w:rsidRDefault="00DF7CB1" w:rsidP="00DF7CB1">
            <w:pPr>
              <w:spacing w:line="300" w:lineRule="auto"/>
              <w:ind w:left="113"/>
              <w:rPr>
                <w:b/>
                <w:bCs/>
                <w:smallCaps/>
                <w:sz w:val="14"/>
              </w:rPr>
            </w:pPr>
            <w:r w:rsidRPr="00EC4C3D">
              <w:rPr>
                <w:smallCaps/>
                <w:sz w:val="14"/>
                <w:szCs w:val="15"/>
              </w:rPr>
              <w:t>O</w:t>
            </w:r>
            <w:r w:rsidRPr="00EC4C3D">
              <w:rPr>
                <w:sz w:val="14"/>
                <w:szCs w:val="15"/>
              </w:rPr>
              <w:t xml:space="preserve">uve </w:t>
            </w:r>
            <w:r w:rsidR="00927BC5" w:rsidRPr="00EC4C3D">
              <w:rPr>
                <w:smallCaps/>
                <w:sz w:val="14"/>
                <w:szCs w:val="15"/>
              </w:rPr>
              <w:t>ESTROFES/POEMAS, CANÇÕES E EXCERTOS DAS OBRAS LITERÁRIAS EM ESTUDO</w:t>
            </w:r>
            <w:r w:rsidR="00927BC5" w:rsidRPr="00927BC5">
              <w:rPr>
                <w:smallCaps/>
                <w:sz w:val="14"/>
                <w:szCs w:val="15"/>
              </w:rPr>
              <w:t>; DISCURSOS POLÍTICOS; DEBATES</w:t>
            </w:r>
            <w:r w:rsidR="00C705D2">
              <w:rPr>
                <w:smallCaps/>
                <w:sz w:val="14"/>
                <w:szCs w:val="15"/>
              </w:rPr>
              <w:t xml:space="preserve">, </w:t>
            </w:r>
            <w:r w:rsidR="00C705D2" w:rsidRPr="00C705D2">
              <w:rPr>
                <w:i/>
                <w:iCs/>
                <w:smallCaps/>
                <w:sz w:val="14"/>
                <w:szCs w:val="15"/>
              </w:rPr>
              <w:t>CARTOONS</w:t>
            </w:r>
            <w:r w:rsidRPr="00EC4C3D">
              <w:rPr>
                <w:smallCaps/>
                <w:sz w:val="14"/>
                <w:szCs w:val="15"/>
              </w:rPr>
              <w:t>;</w:t>
            </w:r>
          </w:p>
          <w:p w:rsidR="00DF7CB1" w:rsidRPr="00EC4C3D" w:rsidRDefault="00DF7CB1" w:rsidP="00DF7CB1">
            <w:pPr>
              <w:tabs>
                <w:tab w:val="left" w:pos="300"/>
              </w:tabs>
              <w:ind w:right="57"/>
              <w:rPr>
                <w:sz w:val="14"/>
                <w:szCs w:val="15"/>
              </w:rPr>
            </w:pPr>
            <w:r w:rsidRPr="00EC4C3D">
              <w:rPr>
                <w:b/>
                <w:bCs/>
                <w:caps/>
                <w:sz w:val="14"/>
                <w:szCs w:val="17"/>
              </w:rPr>
              <w:t xml:space="preserve">Expressão Oral </w:t>
            </w:r>
            <w:r w:rsidRPr="00EC4C3D">
              <w:rPr>
                <w:b/>
                <w:bCs/>
                <w:smallCaps/>
                <w:sz w:val="14"/>
                <w:szCs w:val="17"/>
              </w:rPr>
              <w:t>– Planificação</w:t>
            </w:r>
            <w:r w:rsidRPr="00EC4C3D">
              <w:rPr>
                <w:b/>
                <w:bCs/>
                <w:sz w:val="14"/>
                <w:szCs w:val="17"/>
              </w:rPr>
              <w:t>/</w:t>
            </w:r>
            <w:r w:rsidRPr="00EC4C3D">
              <w:rPr>
                <w:b/>
                <w:bCs/>
                <w:smallCaps/>
                <w:sz w:val="14"/>
                <w:szCs w:val="17"/>
              </w:rPr>
              <w:t>Execução/Avaliação</w:t>
            </w:r>
            <w:r w:rsidRPr="00EC4C3D">
              <w:rPr>
                <w:b/>
                <w:bCs/>
                <w:caps/>
                <w:sz w:val="14"/>
                <w:szCs w:val="17"/>
              </w:rPr>
              <w:t>:</w:t>
            </w:r>
            <w:r w:rsidRPr="00EC4C3D">
              <w:rPr>
                <w:sz w:val="14"/>
                <w:szCs w:val="15"/>
              </w:rPr>
              <w:t xml:space="preserve">  </w:t>
            </w:r>
          </w:p>
          <w:p w:rsidR="00DF7CB1" w:rsidRPr="00EC4C3D" w:rsidRDefault="00DF7CB1" w:rsidP="00DF7CB1">
            <w:pPr>
              <w:ind w:left="176" w:right="57"/>
              <w:rPr>
                <w:b/>
                <w:bCs/>
                <w:smallCaps/>
                <w:sz w:val="14"/>
                <w:szCs w:val="17"/>
              </w:rPr>
            </w:pPr>
            <w:r w:rsidRPr="00EC4C3D">
              <w:rPr>
                <w:sz w:val="14"/>
                <w:szCs w:val="17"/>
              </w:rPr>
              <w:t xml:space="preserve">• </w:t>
            </w:r>
            <w:r w:rsidRPr="00EC4C3D">
              <w:rPr>
                <w:sz w:val="14"/>
                <w:szCs w:val="15"/>
              </w:rPr>
              <w:t>Reage/Responde às questões colocadas (de forma espontânea e/ou de forma solicitada) e/ou à Leitura contratual</w:t>
            </w:r>
          </w:p>
          <w:p w:rsidR="00DF7CB1" w:rsidRPr="00EC4C3D" w:rsidRDefault="00DF7CB1" w:rsidP="00DF7CB1">
            <w:pPr>
              <w:ind w:left="176"/>
              <w:rPr>
                <w:sz w:val="14"/>
              </w:rPr>
            </w:pPr>
            <w:r w:rsidRPr="00EC4C3D">
              <w:rPr>
                <w:sz w:val="14"/>
                <w:szCs w:val="17"/>
              </w:rPr>
              <w:t xml:space="preserve">• </w:t>
            </w:r>
            <w:r w:rsidRPr="00EC4C3D">
              <w:rPr>
                <w:sz w:val="14"/>
                <w:szCs w:val="15"/>
              </w:rPr>
              <w:t xml:space="preserve">Expõe </w:t>
            </w:r>
            <w:r w:rsidRPr="00EC4C3D">
              <w:rPr>
                <w:sz w:val="14"/>
              </w:rPr>
              <w:t>opiniões críticas sobre 1 tema ou textos trabalhados/visionados/ouvidos,</w:t>
            </w:r>
            <w:r w:rsidRPr="00EC4C3D">
              <w:rPr>
                <w:sz w:val="14"/>
                <w:szCs w:val="15"/>
              </w:rPr>
              <w:t xml:space="preserve"> e/ou Comenta fotografias/pinturas</w:t>
            </w:r>
            <w:r w:rsidRPr="00EC4C3D">
              <w:rPr>
                <w:sz w:val="14"/>
              </w:rPr>
              <w:t>,</w:t>
            </w:r>
            <w:r w:rsidRPr="00EC4C3D">
              <w:rPr>
                <w:sz w:val="14"/>
                <w:szCs w:val="15"/>
              </w:rPr>
              <w:t xml:space="preserve"> e/ou Dramatiza textos /cenas;</w:t>
            </w:r>
          </w:p>
          <w:p w:rsidR="00DF7CB1" w:rsidRPr="00EC4C3D" w:rsidRDefault="00DF7CB1" w:rsidP="00DF7CB1">
            <w:pPr>
              <w:ind w:left="176"/>
              <w:rPr>
                <w:sz w:val="14"/>
              </w:rPr>
            </w:pPr>
            <w:r w:rsidRPr="00EC4C3D">
              <w:rPr>
                <w:sz w:val="14"/>
                <w:szCs w:val="17"/>
              </w:rPr>
              <w:t xml:space="preserve">• </w:t>
            </w:r>
            <w:r w:rsidR="004D1EE5" w:rsidRPr="00EC4C3D">
              <w:rPr>
                <w:sz w:val="14"/>
              </w:rPr>
              <w:t>Expõe informações</w:t>
            </w:r>
            <w:r w:rsidRPr="00EC4C3D">
              <w:rPr>
                <w:sz w:val="14"/>
              </w:rPr>
              <w:t xml:space="preserve"> sobre temas</w:t>
            </w:r>
            <w:r w:rsidR="004D1EE5" w:rsidRPr="00EC4C3D">
              <w:rPr>
                <w:sz w:val="14"/>
              </w:rPr>
              <w:t>/conteúdo</w:t>
            </w:r>
            <w:r w:rsidRPr="00EC4C3D">
              <w:rPr>
                <w:sz w:val="14"/>
              </w:rPr>
              <w:t xml:space="preserve"> das estrofes / dos poemas, textos não literários e obras em estudo</w:t>
            </w:r>
            <w:r w:rsidRPr="00EC4C3D">
              <w:rPr>
                <w:bCs/>
                <w:sz w:val="14"/>
                <w:szCs w:val="15"/>
              </w:rPr>
              <w:t>...</w:t>
            </w:r>
          </w:p>
          <w:p w:rsidR="00DF7CB1" w:rsidRPr="00EC4C3D" w:rsidRDefault="00DF7CB1" w:rsidP="00DF7CB1">
            <w:pPr>
              <w:rPr>
                <w:sz w:val="2"/>
              </w:rPr>
            </w:pPr>
          </w:p>
          <w:p w:rsidR="00DF7CB1" w:rsidRPr="00EC4C3D" w:rsidRDefault="00DF7CB1" w:rsidP="00DF7CB1">
            <w:pPr>
              <w:tabs>
                <w:tab w:val="left" w:pos="300"/>
              </w:tabs>
              <w:ind w:right="57"/>
              <w:rPr>
                <w:rFonts w:ascii="Arial" w:hAnsi="Arial" w:cs="Arial"/>
                <w:b/>
                <w:bCs/>
                <w:caps/>
                <w:sz w:val="14"/>
              </w:rPr>
            </w:pPr>
            <w:r w:rsidRPr="00EC4C3D">
              <w:rPr>
                <w:b/>
                <w:bCs/>
                <w:caps/>
                <w:sz w:val="14"/>
              </w:rPr>
              <w:t>Escrita</w:t>
            </w:r>
            <w:r w:rsidRPr="00EC4C3D">
              <w:rPr>
                <w:b/>
                <w:bCs/>
                <w:smallCaps/>
                <w:sz w:val="14"/>
              </w:rPr>
              <w:t xml:space="preserve"> Em </w:t>
            </w:r>
            <w:r w:rsidRPr="00EC4C3D">
              <w:rPr>
                <w:b/>
                <w:bCs/>
                <w:caps/>
                <w:sz w:val="14"/>
              </w:rPr>
              <w:t xml:space="preserve">Aula/Oficina </w:t>
            </w:r>
            <w:r w:rsidRPr="00EC4C3D">
              <w:rPr>
                <w:sz w:val="14"/>
                <w:szCs w:val="15"/>
              </w:rPr>
              <w:t xml:space="preserve">– </w:t>
            </w:r>
            <w:r w:rsidRPr="00EC4C3D">
              <w:rPr>
                <w:b/>
                <w:bCs/>
                <w:smallCaps/>
                <w:sz w:val="14"/>
                <w:szCs w:val="15"/>
              </w:rPr>
              <w:t>individual/grupo</w:t>
            </w:r>
            <w:r w:rsidRPr="00EC4C3D">
              <w:rPr>
                <w:b/>
                <w:bCs/>
                <w:caps/>
                <w:sz w:val="14"/>
              </w:rPr>
              <w:t xml:space="preserve"> (</w:t>
            </w:r>
            <w:r w:rsidRPr="00EC4C3D">
              <w:rPr>
                <w:b/>
                <w:bCs/>
                <w:smallCaps/>
                <w:sz w:val="14"/>
              </w:rPr>
              <w:t xml:space="preserve">e em </w:t>
            </w:r>
            <w:r w:rsidRPr="00EC4C3D">
              <w:rPr>
                <w:b/>
                <w:bCs/>
                <w:caps/>
                <w:sz w:val="14"/>
              </w:rPr>
              <w:t>casa</w:t>
            </w:r>
            <w:r w:rsidRPr="00EC4C3D">
              <w:rPr>
                <w:b/>
                <w:bCs/>
                <w:smallCaps/>
                <w:sz w:val="14"/>
              </w:rPr>
              <w:t>/</w:t>
            </w:r>
            <w:r w:rsidRPr="00EC4C3D">
              <w:rPr>
                <w:b/>
                <w:bCs/>
                <w:caps/>
                <w:sz w:val="14"/>
              </w:rPr>
              <w:t>TPC):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b/>
                <w:bCs/>
                <w:smallCaps/>
                <w:sz w:val="14"/>
                <w:szCs w:val="15"/>
              </w:rPr>
            </w:pPr>
            <w:r w:rsidRPr="00EC4C3D">
              <w:rPr>
                <w:sz w:val="14"/>
                <w:szCs w:val="15"/>
              </w:rPr>
              <w:t xml:space="preserve">Planifica/Produz </w:t>
            </w:r>
            <w:r w:rsidRPr="00EC4C3D">
              <w:rPr>
                <w:sz w:val="14"/>
                <w:szCs w:val="16"/>
              </w:rPr>
              <w:t>(c/coerência/coesão)</w:t>
            </w:r>
            <w:r w:rsidRPr="00EC4C3D">
              <w:rPr>
                <w:sz w:val="14"/>
                <w:szCs w:val="15"/>
              </w:rPr>
              <w:t xml:space="preserve">, sg. modelos, </w:t>
            </w:r>
            <w:r w:rsidRPr="00EC4C3D">
              <w:rPr>
                <w:sz w:val="14"/>
                <w:szCs w:val="16"/>
              </w:rPr>
              <w:t>Textos reflexivos/Expositivo/</w:t>
            </w:r>
            <w:r w:rsidRPr="00EC4C3D">
              <w:rPr>
                <w:sz w:val="14"/>
                <w:szCs w:val="15"/>
              </w:rPr>
              <w:t>Expressivo-criativos/Crítico-satíricos</w:t>
            </w:r>
            <w:r w:rsidRPr="00EC4C3D">
              <w:rPr>
                <w:sz w:val="14"/>
                <w:szCs w:val="16"/>
              </w:rPr>
              <w:t>/ Sínteses,</w:t>
            </w:r>
            <w:r w:rsidRPr="00EC4C3D">
              <w:rPr>
                <w:b/>
                <w:bCs/>
                <w:smallCaps/>
                <w:sz w:val="14"/>
                <w:szCs w:val="15"/>
              </w:rPr>
              <w:t xml:space="preserve"> e </w:t>
            </w:r>
            <w:r w:rsidRPr="00EC4C3D">
              <w:rPr>
                <w:sz w:val="14"/>
                <w:szCs w:val="15"/>
              </w:rPr>
              <w:t>Revê-os;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</w:rPr>
            </w:pPr>
            <w:r w:rsidRPr="00EC4C3D">
              <w:rPr>
                <w:sz w:val="14"/>
                <w:szCs w:val="15"/>
              </w:rPr>
              <w:t>Responde a Questionários de vários tipos (resposta curta, fechada ou aberta, de escolha múltipla, de Verdadeiro/Falso, de preenchimento de espaços… ) sobre os textos para Leitura/Educação Literária;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  <w:szCs w:val="15"/>
              </w:rPr>
            </w:pPr>
            <w:r w:rsidRPr="00EC4C3D">
              <w:rPr>
                <w:sz w:val="14"/>
                <w:szCs w:val="15"/>
              </w:rPr>
              <w:t xml:space="preserve">Constitui </w:t>
            </w:r>
            <w:r w:rsidRPr="00EC4C3D">
              <w:rPr>
                <w:i/>
                <w:iCs/>
                <w:sz w:val="14"/>
                <w:szCs w:val="15"/>
              </w:rPr>
              <w:t>Portefólio</w:t>
            </w:r>
            <w:r w:rsidRPr="00EC4C3D">
              <w:rPr>
                <w:iCs/>
                <w:sz w:val="14"/>
                <w:szCs w:val="15"/>
              </w:rPr>
              <w:t>/</w:t>
            </w:r>
            <w:r w:rsidRPr="00EC4C3D">
              <w:rPr>
                <w:i/>
                <w:iCs/>
                <w:sz w:val="14"/>
                <w:szCs w:val="15"/>
              </w:rPr>
              <w:t>Dossier</w:t>
            </w:r>
            <w:r w:rsidR="001E03F0" w:rsidRPr="00EC4C3D">
              <w:rPr>
                <w:b/>
                <w:iCs/>
                <w:sz w:val="14"/>
                <w:szCs w:val="15"/>
              </w:rPr>
              <w:t>/</w:t>
            </w:r>
            <w:r w:rsidRPr="00EC4C3D">
              <w:rPr>
                <w:i/>
                <w:iCs/>
                <w:sz w:val="14"/>
                <w:szCs w:val="15"/>
              </w:rPr>
              <w:t>Caderno</w:t>
            </w:r>
            <w:r w:rsidRPr="00EC4C3D">
              <w:rPr>
                <w:sz w:val="14"/>
              </w:rPr>
              <w:t>/</w:t>
            </w:r>
            <w:r w:rsidRPr="00EC4C3D">
              <w:rPr>
                <w:i/>
                <w:sz w:val="14"/>
                <w:szCs w:val="15"/>
              </w:rPr>
              <w:t>Ficheiros</w:t>
            </w:r>
            <w:r w:rsidRPr="00EC4C3D">
              <w:rPr>
                <w:sz w:val="14"/>
                <w:szCs w:val="15"/>
              </w:rPr>
              <w:t xml:space="preserve"> </w:t>
            </w:r>
            <w:r w:rsidRPr="00EC4C3D">
              <w:rPr>
                <w:sz w:val="14"/>
              </w:rPr>
              <w:t>sobre/de</w:t>
            </w:r>
            <w:r w:rsidRPr="00EC4C3D">
              <w:rPr>
                <w:sz w:val="14"/>
                <w:szCs w:val="16"/>
              </w:rPr>
              <w:t xml:space="preserve"> conteúdos Literário e/ou não Literários </w:t>
            </w:r>
            <w:r w:rsidRPr="00AA0E34">
              <w:rPr>
                <w:sz w:val="14"/>
                <w:szCs w:val="16"/>
              </w:rPr>
              <w:t>dos vários módulos</w:t>
            </w:r>
            <w:r w:rsidRPr="00AA0E34">
              <w:rPr>
                <w:sz w:val="14"/>
                <w:szCs w:val="15"/>
              </w:rPr>
              <w:t xml:space="preserve"> </w:t>
            </w:r>
            <w:r w:rsidRPr="00EC4C3D">
              <w:rPr>
                <w:sz w:val="14"/>
                <w:szCs w:val="15"/>
              </w:rPr>
              <w:t>(tipologias textuais, autores, obras e épocas em estudo)</w:t>
            </w:r>
            <w:r w:rsidRPr="00EC4C3D">
              <w:rPr>
                <w:sz w:val="14"/>
              </w:rPr>
              <w:t>;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  <w:szCs w:val="20"/>
              </w:rPr>
            </w:pPr>
            <w:r w:rsidRPr="00EC4C3D">
              <w:rPr>
                <w:sz w:val="14"/>
              </w:rPr>
              <w:t xml:space="preserve">Faz pesquisas (livros/Internet) e </w:t>
            </w:r>
            <w:r w:rsidRPr="00EC4C3D">
              <w:rPr>
                <w:sz w:val="14"/>
                <w:szCs w:val="17"/>
              </w:rPr>
              <w:t>Elabora Apontamentos (</w:t>
            </w:r>
            <w:r w:rsidRPr="00EC4C3D">
              <w:rPr>
                <w:sz w:val="14"/>
                <w:szCs w:val="16"/>
              </w:rPr>
              <w:t>ordena/estrutura a informação/notas)</w:t>
            </w:r>
            <w:r w:rsidRPr="00EC4C3D">
              <w:rPr>
                <w:sz w:val="14"/>
                <w:szCs w:val="20"/>
              </w:rPr>
              <w:t xml:space="preserve">; 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  <w:szCs w:val="20"/>
              </w:rPr>
            </w:pPr>
            <w:r w:rsidRPr="00EC4C3D">
              <w:rPr>
                <w:sz w:val="14"/>
                <w:szCs w:val="15"/>
              </w:rPr>
              <w:t>Preenche a Fichas de leitura e/ou Plano da Exposição Oral;</w:t>
            </w:r>
          </w:p>
          <w:p w:rsidR="00DF7CB1" w:rsidRPr="00EC4C3D" w:rsidRDefault="00DF7CB1" w:rsidP="00E622DA">
            <w:pPr>
              <w:numPr>
                <w:ilvl w:val="0"/>
                <w:numId w:val="12"/>
              </w:numPr>
              <w:ind w:left="57" w:hanging="57"/>
              <w:rPr>
                <w:sz w:val="14"/>
              </w:rPr>
            </w:pPr>
            <w:r w:rsidRPr="00EC4C3D">
              <w:rPr>
                <w:b/>
                <w:sz w:val="14"/>
                <w:szCs w:val="15"/>
              </w:rPr>
              <w:t>Visita de Estudo</w:t>
            </w:r>
            <w:r w:rsidRPr="00EC4C3D">
              <w:rPr>
                <w:sz w:val="14"/>
                <w:szCs w:val="15"/>
              </w:rPr>
              <w:t xml:space="preserve"> – faz pesquisas, elabora o Roteiro e/ou o Relatório, produz </w:t>
            </w:r>
            <w:r w:rsidR="004D1EE5" w:rsidRPr="00EC4C3D">
              <w:rPr>
                <w:sz w:val="14"/>
                <w:szCs w:val="15"/>
              </w:rPr>
              <w:t>T</w:t>
            </w:r>
            <w:r w:rsidRPr="00EC4C3D">
              <w:rPr>
                <w:sz w:val="14"/>
                <w:szCs w:val="15"/>
              </w:rPr>
              <w:t xml:space="preserve">exto de </w:t>
            </w:r>
            <w:r w:rsidR="00DD19AF" w:rsidRPr="00EC4C3D">
              <w:rPr>
                <w:sz w:val="14"/>
                <w:szCs w:val="15"/>
              </w:rPr>
              <w:t xml:space="preserve">Opinião </w:t>
            </w:r>
            <w:r w:rsidRPr="00EC4C3D">
              <w:rPr>
                <w:sz w:val="14"/>
                <w:szCs w:val="15"/>
              </w:rPr>
              <w:t>/ Apreciação Crítica.</w:t>
            </w:r>
          </w:p>
          <w:p w:rsidR="00DF7CB1" w:rsidRPr="00EC4C3D" w:rsidRDefault="00DF7CB1" w:rsidP="00DF7CB1">
            <w:pPr>
              <w:tabs>
                <w:tab w:val="left" w:pos="2092"/>
              </w:tabs>
              <w:rPr>
                <w:sz w:val="14"/>
                <w:szCs w:val="16"/>
              </w:rPr>
            </w:pPr>
            <w:r w:rsidRPr="00EC4C3D">
              <w:rPr>
                <w:b/>
                <w:smallCaps/>
                <w:sz w:val="14"/>
                <w:szCs w:val="15"/>
              </w:rPr>
              <w:t>GRAMÁTICA:</w:t>
            </w:r>
            <w:r w:rsidRPr="00EC4C3D">
              <w:rPr>
                <w:sz w:val="14"/>
                <w:szCs w:val="16"/>
              </w:rPr>
              <w:t xml:space="preserve"> </w:t>
            </w:r>
          </w:p>
          <w:p w:rsidR="00DF7CB1" w:rsidRPr="00EC4C3D" w:rsidRDefault="00DF7CB1" w:rsidP="000D5312">
            <w:pPr>
              <w:spacing w:line="276" w:lineRule="auto"/>
              <w:rPr>
                <w:b/>
                <w:smallCaps/>
                <w:sz w:val="14"/>
                <w:szCs w:val="15"/>
              </w:rPr>
            </w:pPr>
            <w:r w:rsidRPr="00EC4C3D">
              <w:rPr>
                <w:sz w:val="4"/>
                <w:szCs w:val="16"/>
              </w:rPr>
              <w:sym w:font="Wingdings 2" w:char="F098"/>
            </w:r>
            <w:r w:rsidRPr="00EC4C3D">
              <w:rPr>
                <w:sz w:val="14"/>
                <w:szCs w:val="16"/>
              </w:rPr>
              <w:t xml:space="preserve"> Fichas Gramaticais; Exploração de Textos e dos seus</w:t>
            </w:r>
            <w:r w:rsidRPr="00EC4C3D">
              <w:rPr>
                <w:b/>
                <w:smallCaps/>
                <w:sz w:val="14"/>
                <w:szCs w:val="15"/>
              </w:rPr>
              <w:t xml:space="preserve"> </w:t>
            </w:r>
            <w:r w:rsidRPr="00EC4C3D">
              <w:rPr>
                <w:sz w:val="14"/>
                <w:szCs w:val="16"/>
              </w:rPr>
              <w:t>R</w:t>
            </w:r>
            <w:r w:rsidR="000D5312">
              <w:rPr>
                <w:sz w:val="14"/>
                <w:szCs w:val="16"/>
              </w:rPr>
              <w:t>ecursos de estilo (da Retórica),</w:t>
            </w:r>
            <w:r w:rsidRPr="00EC4C3D">
              <w:rPr>
                <w:smallCaps/>
                <w:sz w:val="14"/>
                <w:szCs w:val="16"/>
              </w:rPr>
              <w:t>...</w:t>
            </w:r>
          </w:p>
        </w:tc>
        <w:tc>
          <w:tcPr>
            <w:tcW w:w="4394" w:type="dxa"/>
            <w:tcBorders>
              <w:left w:val="nil"/>
            </w:tcBorders>
          </w:tcPr>
          <w:p w:rsidR="00DF7CB1" w:rsidRPr="00DD19AF" w:rsidRDefault="00DF7CB1" w:rsidP="00DF7CB1">
            <w:pPr>
              <w:spacing w:line="276" w:lineRule="auto"/>
              <w:rPr>
                <w:b/>
                <w:bCs/>
                <w:i/>
                <w:caps/>
                <w:sz w:val="4"/>
                <w:szCs w:val="17"/>
              </w:rPr>
            </w:pPr>
          </w:p>
          <w:p w:rsidR="004928B0" w:rsidRPr="004928B0" w:rsidRDefault="004928B0" w:rsidP="00E622DA">
            <w:pPr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85" w:hanging="77"/>
              <w:rPr>
                <w:b/>
                <w:sz w:val="14"/>
              </w:rPr>
            </w:pPr>
            <w:r w:rsidRPr="004928B0">
              <w:rPr>
                <w:b/>
                <w:sz w:val="14"/>
              </w:rPr>
              <w:t>Textos Literários: SERMÃO DE S</w:t>
            </w:r>
            <w:r w:rsidRPr="004928B0">
              <w:rPr>
                <w:b/>
                <w:sz w:val="14"/>
                <w:vertAlign w:val="superscript"/>
              </w:rPr>
              <w:t>TO</w:t>
            </w:r>
            <w:r w:rsidRPr="004928B0">
              <w:rPr>
                <w:b/>
                <w:sz w:val="14"/>
              </w:rPr>
              <w:t xml:space="preserve"> ANTÓNIO AOS PEIXES (P</w:t>
            </w:r>
            <w:r w:rsidRPr="004928B0">
              <w:rPr>
                <w:b/>
                <w:sz w:val="8"/>
              </w:rPr>
              <w:t>.</w:t>
            </w:r>
            <w:r w:rsidRPr="004928B0">
              <w:rPr>
                <w:b/>
                <w:sz w:val="14"/>
                <w:vertAlign w:val="superscript"/>
              </w:rPr>
              <w:t>E</w:t>
            </w:r>
            <w:r w:rsidRPr="004928B0">
              <w:rPr>
                <w:b/>
                <w:sz w:val="14"/>
              </w:rPr>
              <w:t xml:space="preserve"> A. Vieira), FR. LUÍS DE SOUSA (A. Garrett); AMOR DE PERDIÇÃO (Camilo castelo Branco), OS MAIAS (Eça de Queirós)</w:t>
            </w:r>
            <w:r>
              <w:rPr>
                <w:b/>
                <w:sz w:val="14"/>
              </w:rPr>
              <w:t xml:space="preserve"> </w:t>
            </w:r>
            <w:r w:rsidRPr="004928B0">
              <w:rPr>
                <w:b/>
                <w:sz w:val="14"/>
              </w:rPr>
              <w:t xml:space="preserve">e POESIA DE ANTERO DE QUENTAL </w:t>
            </w:r>
            <w:r w:rsidR="00BA4F85">
              <w:rPr>
                <w:b/>
                <w:sz w:val="14"/>
              </w:rPr>
              <w:t xml:space="preserve">(Sonetos Completos) </w:t>
            </w:r>
            <w:r w:rsidRPr="004928B0">
              <w:rPr>
                <w:b/>
                <w:sz w:val="14"/>
              </w:rPr>
              <w:t>E DE CESÁRIO VERDE</w:t>
            </w:r>
            <w:r w:rsidR="00BA4F85">
              <w:rPr>
                <w:b/>
                <w:sz w:val="14"/>
              </w:rPr>
              <w:t xml:space="preserve"> (Cânticos do Realismo) – textos/poemas </w:t>
            </w:r>
            <w:r w:rsidRPr="004928B0">
              <w:rPr>
                <w:b/>
                <w:sz w:val="14"/>
              </w:rPr>
              <w:t>musicados/ declamados), filmes/séries de obras literárias</w:t>
            </w:r>
            <w:r w:rsidR="00BA4F85">
              <w:rPr>
                <w:b/>
                <w:sz w:val="14"/>
              </w:rPr>
              <w:t>, teatro</w:t>
            </w:r>
          </w:p>
          <w:p w:rsidR="004928B0" w:rsidRPr="0062330F" w:rsidRDefault="00481149" w:rsidP="00E622DA">
            <w:pPr>
              <w:numPr>
                <w:ilvl w:val="0"/>
                <w:numId w:val="11"/>
              </w:numPr>
              <w:tabs>
                <w:tab w:val="clear" w:pos="720"/>
              </w:tabs>
              <w:spacing w:line="276" w:lineRule="auto"/>
              <w:ind w:left="85" w:hanging="77"/>
              <w:rPr>
                <w:b/>
                <w:sz w:val="12"/>
                <w:szCs w:val="20"/>
              </w:rPr>
            </w:pPr>
            <w:r w:rsidRPr="00481149">
              <w:rPr>
                <w:b/>
                <w:sz w:val="14"/>
              </w:rPr>
              <w:t xml:space="preserve">Manual </w:t>
            </w:r>
            <w:r w:rsidRPr="00481149">
              <w:rPr>
                <w:b/>
                <w:i/>
                <w:sz w:val="14"/>
              </w:rPr>
              <w:t>PRO em Português 1</w:t>
            </w:r>
            <w:r>
              <w:rPr>
                <w:b/>
                <w:i/>
                <w:sz w:val="14"/>
              </w:rPr>
              <w:t>1</w:t>
            </w:r>
            <w:r w:rsidRPr="00481149">
              <w:rPr>
                <w:b/>
                <w:sz w:val="14"/>
              </w:rPr>
              <w:t xml:space="preserve"> (Texto Ed.) </w:t>
            </w:r>
            <w:r w:rsidR="00BA4F85" w:rsidRPr="00481149">
              <w:rPr>
                <w:b/>
                <w:sz w:val="12"/>
              </w:rPr>
              <w:t xml:space="preserve"> </w:t>
            </w:r>
            <w:r w:rsidR="00BA4F85" w:rsidRPr="0062330F">
              <w:rPr>
                <w:b/>
                <w:sz w:val="12"/>
                <w:szCs w:val="20"/>
              </w:rPr>
              <w:t>(</w:t>
            </w:r>
            <w:r w:rsidR="004928B0" w:rsidRPr="0062330F">
              <w:rPr>
                <w:b/>
                <w:sz w:val="12"/>
                <w:szCs w:val="20"/>
              </w:rPr>
              <w:t>PORTUGUÊS</w:t>
            </w:r>
            <w:r w:rsidR="0062330F">
              <w:rPr>
                <w:b/>
                <w:sz w:val="12"/>
                <w:szCs w:val="20"/>
              </w:rPr>
              <w:t>,</w:t>
            </w:r>
            <w:r w:rsidR="004928B0" w:rsidRPr="0062330F">
              <w:rPr>
                <w:b/>
                <w:sz w:val="12"/>
                <w:szCs w:val="20"/>
              </w:rPr>
              <w:t xml:space="preserve"> 11º</w:t>
            </w:r>
            <w:r w:rsidR="00BA4F85" w:rsidRPr="0062330F">
              <w:rPr>
                <w:b/>
                <w:sz w:val="12"/>
                <w:szCs w:val="20"/>
              </w:rPr>
              <w:t>)</w:t>
            </w:r>
          </w:p>
          <w:p w:rsidR="00DF7CB1" w:rsidRPr="00EC4C3D" w:rsidRDefault="00DF7CB1" w:rsidP="00E622DA">
            <w:pPr>
              <w:numPr>
                <w:ilvl w:val="0"/>
                <w:numId w:val="11"/>
              </w:numPr>
              <w:spacing w:line="276" w:lineRule="auto"/>
              <w:ind w:left="57" w:hanging="57"/>
              <w:rPr>
                <w:b/>
                <w:sz w:val="14"/>
                <w:szCs w:val="20"/>
                <w:lang w:eastAsia="pt-PT"/>
              </w:rPr>
            </w:pPr>
            <w:r w:rsidRPr="00EC4C3D">
              <w:rPr>
                <w:b/>
                <w:bCs/>
                <w:smallCaps/>
                <w:sz w:val="14"/>
                <w:szCs w:val="17"/>
              </w:rPr>
              <w:t>Fotocópias c/ Textos Não-Literários, Excertos de Obras Literárias e Imagens;</w:t>
            </w:r>
          </w:p>
          <w:p w:rsidR="00DF7CB1" w:rsidRPr="00AA0E34" w:rsidRDefault="00DF7CB1" w:rsidP="00E622DA">
            <w:pPr>
              <w:numPr>
                <w:ilvl w:val="0"/>
                <w:numId w:val="11"/>
              </w:numPr>
              <w:spacing w:line="276" w:lineRule="auto"/>
              <w:ind w:left="57" w:hanging="57"/>
              <w:rPr>
                <w:sz w:val="14"/>
              </w:rPr>
            </w:pPr>
            <w:r w:rsidRPr="00AA0E34">
              <w:rPr>
                <w:b/>
                <w:sz w:val="14"/>
              </w:rPr>
              <w:t>Documentos escolares</w:t>
            </w:r>
            <w:r w:rsidR="00927BC5">
              <w:rPr>
                <w:b/>
                <w:sz w:val="14"/>
              </w:rPr>
              <w:t>/</w:t>
            </w:r>
            <w:r w:rsidRPr="00AA0E34">
              <w:rPr>
                <w:b/>
                <w:sz w:val="14"/>
              </w:rPr>
              <w:t>profissionais</w:t>
            </w:r>
            <w:r w:rsidR="00927BC5">
              <w:rPr>
                <w:sz w:val="14"/>
              </w:rPr>
              <w:t>: Relatório</w:t>
            </w:r>
            <w:r w:rsidRPr="00AA0E34">
              <w:rPr>
                <w:sz w:val="14"/>
              </w:rPr>
              <w:t>, …</w:t>
            </w:r>
          </w:p>
          <w:p w:rsidR="00DF7CB1" w:rsidRPr="00AA0E34" w:rsidRDefault="00DF7CB1" w:rsidP="00E622DA">
            <w:pPr>
              <w:numPr>
                <w:ilvl w:val="0"/>
                <w:numId w:val="11"/>
              </w:numPr>
              <w:spacing w:line="276" w:lineRule="auto"/>
              <w:ind w:left="57" w:hanging="57"/>
              <w:rPr>
                <w:sz w:val="14"/>
              </w:rPr>
            </w:pPr>
            <w:r w:rsidRPr="00AA0E34">
              <w:rPr>
                <w:b/>
                <w:sz w:val="14"/>
              </w:rPr>
              <w:t>Documentos didáticos:</w:t>
            </w:r>
            <w:r w:rsidRPr="00AA0E34">
              <w:rPr>
                <w:sz w:val="14"/>
              </w:rPr>
              <w:t xml:space="preserve"> CD/DVD, </w:t>
            </w:r>
            <w:r w:rsidRPr="00AA0E34">
              <w:rPr>
                <w:smallCaps/>
                <w:sz w:val="14"/>
                <w:szCs w:val="15"/>
              </w:rPr>
              <w:t>NET</w:t>
            </w:r>
            <w:r w:rsidR="00A70860">
              <w:rPr>
                <w:smallCaps/>
                <w:sz w:val="14"/>
                <w:szCs w:val="15"/>
              </w:rPr>
              <w:t xml:space="preserve"> - </w:t>
            </w:r>
            <w:r w:rsidRPr="00AA0E34">
              <w:rPr>
                <w:smallCaps/>
                <w:sz w:val="14"/>
                <w:szCs w:val="15"/>
              </w:rPr>
              <w:t xml:space="preserve"> </w:t>
            </w:r>
            <w:r w:rsidRPr="00AA0E34">
              <w:rPr>
                <w:i/>
                <w:sz w:val="14"/>
              </w:rPr>
              <w:t>clips</w:t>
            </w:r>
            <w:r w:rsidRPr="00AA0E34">
              <w:rPr>
                <w:sz w:val="14"/>
              </w:rPr>
              <w:t xml:space="preserve"> do </w:t>
            </w:r>
            <w:r w:rsidRPr="00AA0E34">
              <w:rPr>
                <w:i/>
                <w:sz w:val="14"/>
              </w:rPr>
              <w:t>Youtube</w:t>
            </w:r>
            <w:r w:rsidR="00A70860">
              <w:rPr>
                <w:i/>
                <w:sz w:val="14"/>
              </w:rPr>
              <w:t>, sites</w:t>
            </w:r>
            <w:r w:rsidR="00A70860">
              <w:rPr>
                <w:iCs/>
                <w:sz w:val="14"/>
              </w:rPr>
              <w:t>, filmes</w:t>
            </w:r>
            <w:r w:rsidRPr="00AA0E34">
              <w:rPr>
                <w:sz w:val="14"/>
              </w:rPr>
              <w:t>; enciclopédia, dicionário, gramática</w:t>
            </w:r>
            <w:r w:rsidR="00A70860">
              <w:rPr>
                <w:sz w:val="14"/>
              </w:rPr>
              <w:t>…</w:t>
            </w:r>
          </w:p>
          <w:p w:rsidR="00DF7CB1" w:rsidRPr="00AA0E34" w:rsidRDefault="00DF7CB1" w:rsidP="00E622DA">
            <w:pPr>
              <w:numPr>
                <w:ilvl w:val="0"/>
                <w:numId w:val="11"/>
              </w:numPr>
              <w:spacing w:line="276" w:lineRule="auto"/>
              <w:ind w:left="57" w:hanging="57"/>
              <w:rPr>
                <w:sz w:val="14"/>
              </w:rPr>
            </w:pPr>
            <w:r w:rsidRPr="00AA0E34">
              <w:rPr>
                <w:b/>
                <w:sz w:val="14"/>
              </w:rPr>
              <w:t xml:space="preserve">Documentos dos </w:t>
            </w:r>
            <w:r w:rsidRPr="00AA0E34">
              <w:rPr>
                <w:b/>
                <w:i/>
                <w:iCs/>
                <w:sz w:val="14"/>
              </w:rPr>
              <w:t>Media</w:t>
            </w:r>
            <w:r w:rsidRPr="00AA0E34">
              <w:rPr>
                <w:b/>
                <w:sz w:val="14"/>
              </w:rPr>
              <w:t>:</w:t>
            </w:r>
            <w:r w:rsidR="00927BC5">
              <w:rPr>
                <w:sz w:val="14"/>
              </w:rPr>
              <w:t xml:space="preserve"> </w:t>
            </w:r>
            <w:r w:rsidR="00927BC5" w:rsidRPr="00927BC5">
              <w:rPr>
                <w:b/>
                <w:sz w:val="14"/>
              </w:rPr>
              <w:t>debates, documentários, crónicas</w:t>
            </w:r>
            <w:r w:rsidR="00927BC5">
              <w:rPr>
                <w:sz w:val="14"/>
              </w:rPr>
              <w:t xml:space="preserve">; telejornais/noticiários, </w:t>
            </w:r>
            <w:r w:rsidRPr="00AA0E34">
              <w:rPr>
                <w:sz w:val="14"/>
              </w:rPr>
              <w:t>reportagens, revistas, entrevistas, …</w:t>
            </w:r>
          </w:p>
          <w:p w:rsidR="00927BC5" w:rsidRPr="00927BC5" w:rsidRDefault="004928B0" w:rsidP="00E622DA">
            <w:pPr>
              <w:numPr>
                <w:ilvl w:val="0"/>
                <w:numId w:val="11"/>
              </w:numPr>
              <w:ind w:left="57" w:hanging="57"/>
              <w:rPr>
                <w:sz w:val="14"/>
              </w:rPr>
            </w:pPr>
            <w:r w:rsidRPr="004928B0">
              <w:rPr>
                <w:b/>
                <w:sz w:val="14"/>
                <w:szCs w:val="18"/>
              </w:rPr>
              <w:t>Visitas de Estudo:</w:t>
            </w:r>
            <w:r w:rsidRPr="004928B0">
              <w:rPr>
                <w:sz w:val="14"/>
                <w:szCs w:val="18"/>
              </w:rPr>
              <w:t xml:space="preserve"> Lisboa: Teatro</w:t>
            </w:r>
            <w:r w:rsidRPr="004928B0">
              <w:rPr>
                <w:sz w:val="14"/>
              </w:rPr>
              <w:t xml:space="preserve"> – </w:t>
            </w:r>
            <w:r w:rsidRPr="004928B0">
              <w:rPr>
                <w:i/>
                <w:sz w:val="14"/>
              </w:rPr>
              <w:t>Fr Luís de Sousa</w:t>
            </w:r>
            <w:r w:rsidR="00927BC5">
              <w:rPr>
                <w:i/>
                <w:sz w:val="14"/>
              </w:rPr>
              <w:t xml:space="preserve"> </w:t>
            </w:r>
            <w:r w:rsidR="00927BC5">
              <w:rPr>
                <w:sz w:val="14"/>
              </w:rPr>
              <w:t>/ TNSC, Chiado</w:t>
            </w:r>
            <w:r w:rsidR="00A70860">
              <w:rPr>
                <w:sz w:val="14"/>
                <w:szCs w:val="18"/>
              </w:rPr>
              <w:t>, e/ou</w:t>
            </w:r>
            <w:r w:rsidRPr="004928B0">
              <w:rPr>
                <w:sz w:val="14"/>
                <w:szCs w:val="18"/>
              </w:rPr>
              <w:t xml:space="preserve"> </w:t>
            </w:r>
          </w:p>
          <w:p w:rsidR="00A70860" w:rsidRDefault="004928B0" w:rsidP="00FF142A">
            <w:pPr>
              <w:ind w:left="1077"/>
              <w:rPr>
                <w:iCs/>
                <w:sz w:val="14"/>
              </w:rPr>
            </w:pPr>
            <w:r w:rsidRPr="004928B0">
              <w:rPr>
                <w:sz w:val="14"/>
              </w:rPr>
              <w:t>Sintra</w:t>
            </w:r>
            <w:r w:rsidRPr="004928B0">
              <w:rPr>
                <w:sz w:val="14"/>
                <w:szCs w:val="18"/>
              </w:rPr>
              <w:t xml:space="preserve"> </w:t>
            </w:r>
            <w:r w:rsidR="00927BC5">
              <w:rPr>
                <w:sz w:val="14"/>
                <w:szCs w:val="18"/>
              </w:rPr>
              <w:t xml:space="preserve">– percurso de Carlos </w:t>
            </w:r>
            <w:r w:rsidRPr="004928B0">
              <w:rPr>
                <w:sz w:val="14"/>
                <w:szCs w:val="18"/>
              </w:rPr>
              <w:t xml:space="preserve">/ Teatro </w:t>
            </w:r>
            <w:r w:rsidRPr="004928B0">
              <w:rPr>
                <w:i/>
                <w:sz w:val="14"/>
                <w:szCs w:val="18"/>
              </w:rPr>
              <w:t>Éter</w:t>
            </w:r>
            <w:r w:rsidRPr="004928B0">
              <w:rPr>
                <w:i/>
                <w:sz w:val="14"/>
              </w:rPr>
              <w:t xml:space="preserve"> </w:t>
            </w:r>
            <w:r w:rsidRPr="004928B0">
              <w:rPr>
                <w:sz w:val="14"/>
              </w:rPr>
              <w:t xml:space="preserve">- </w:t>
            </w:r>
            <w:r w:rsidRPr="004928B0">
              <w:rPr>
                <w:i/>
                <w:sz w:val="14"/>
              </w:rPr>
              <w:t>Os Maias</w:t>
            </w:r>
            <w:r w:rsidR="00A70860">
              <w:rPr>
                <w:i/>
                <w:sz w:val="14"/>
              </w:rPr>
              <w:t xml:space="preserve"> </w:t>
            </w:r>
            <w:r w:rsidR="00A70860">
              <w:rPr>
                <w:iCs/>
                <w:sz w:val="14"/>
              </w:rPr>
              <w:t xml:space="preserve">? </w:t>
            </w:r>
          </w:p>
          <w:p w:rsidR="00DF7CB1" w:rsidRDefault="00A70860" w:rsidP="00927BC5">
            <w:pPr>
              <w:spacing w:line="276" w:lineRule="auto"/>
              <w:ind w:left="1077"/>
              <w:rPr>
                <w:sz w:val="14"/>
              </w:rPr>
            </w:pPr>
            <w:r w:rsidRPr="00A70860">
              <w:rPr>
                <w:iCs/>
                <w:sz w:val="12"/>
                <w:szCs w:val="20"/>
              </w:rPr>
              <w:t>(dependente de aprovação nos Conselhos de Turma)</w:t>
            </w:r>
          </w:p>
          <w:p w:rsidR="00927BC5" w:rsidRPr="00EC4C3D" w:rsidRDefault="00927BC5" w:rsidP="00927BC5">
            <w:pPr>
              <w:spacing w:line="276" w:lineRule="auto"/>
              <w:ind w:left="1077"/>
              <w:rPr>
                <w:sz w:val="14"/>
              </w:rPr>
            </w:pPr>
          </w:p>
        </w:tc>
      </w:tr>
    </w:tbl>
    <w:p w:rsidR="00A5633F" w:rsidRPr="0032195D" w:rsidRDefault="00A5633F" w:rsidP="00A5633F">
      <w:pPr>
        <w:spacing w:after="0" w:line="240" w:lineRule="auto"/>
        <w:rPr>
          <w:rFonts w:ascii="Calibri" w:eastAsia="Calibri" w:hAnsi="Calibri" w:cs="Times New Roman"/>
          <w:b/>
          <w:sz w:val="6"/>
          <w:szCs w:val="20"/>
        </w:rPr>
      </w:pPr>
    </w:p>
    <w:tbl>
      <w:tblPr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44"/>
      </w:tblGrid>
      <w:tr w:rsidR="00A5633F" w:rsidRPr="0010131B" w:rsidTr="00A6619C">
        <w:trPr>
          <w:trHeight w:val="227"/>
        </w:trPr>
        <w:tc>
          <w:tcPr>
            <w:tcW w:w="160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5633F" w:rsidRPr="0010131B" w:rsidRDefault="00A5633F" w:rsidP="00A5633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20"/>
              </w:rPr>
            </w:pPr>
            <w:r w:rsidRPr="0010131B">
              <w:rPr>
                <w:rFonts w:ascii="Arial" w:eastAsia="Calibri" w:hAnsi="Arial" w:cs="Arial"/>
                <w:b/>
                <w:sz w:val="14"/>
                <w:szCs w:val="20"/>
              </w:rPr>
              <w:t>ADAPTAÇÃO DA PLANIFICAÇÃO ÀS TURMAS</w:t>
            </w:r>
          </w:p>
        </w:tc>
      </w:tr>
      <w:tr w:rsidR="00A5633F" w:rsidRPr="00EC4C3D" w:rsidTr="00A6619C">
        <w:trPr>
          <w:trHeight w:val="454"/>
        </w:trPr>
        <w:tc>
          <w:tcPr>
            <w:tcW w:w="16044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A5633F" w:rsidRPr="00EC4C3D" w:rsidRDefault="00A5633F" w:rsidP="0010131B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EC4C3D">
              <w:rPr>
                <w:rFonts w:ascii="Calibri" w:eastAsia="Calibri" w:hAnsi="Calibri" w:cs="Arial"/>
                <w:sz w:val="16"/>
                <w:szCs w:val="18"/>
              </w:rPr>
              <w:t xml:space="preserve">Em Conselho de Turma, far-se-ão as adaptações pertinentes e as decorrentes do </w:t>
            </w:r>
            <w:r w:rsidRPr="00EC4C3D">
              <w:rPr>
                <w:rFonts w:ascii="Calibri" w:eastAsia="Calibri" w:hAnsi="Calibri" w:cs="Arial"/>
                <w:i/>
                <w:sz w:val="16"/>
                <w:szCs w:val="18"/>
              </w:rPr>
              <w:t>Projeto de Autonomia e Flexibilidade Curricular</w:t>
            </w:r>
            <w:r w:rsidRPr="00EC4C3D">
              <w:rPr>
                <w:rFonts w:ascii="Calibri" w:eastAsia="Calibri" w:hAnsi="Calibri" w:cs="Arial"/>
                <w:sz w:val="16"/>
                <w:szCs w:val="18"/>
              </w:rPr>
              <w:t xml:space="preserve"> bem como de </w:t>
            </w:r>
            <w:r w:rsidRPr="00EC4C3D">
              <w:rPr>
                <w:rFonts w:ascii="Calibri" w:eastAsia="Calibri" w:hAnsi="Calibri" w:cs="Arial"/>
                <w:i/>
                <w:sz w:val="16"/>
                <w:szCs w:val="18"/>
              </w:rPr>
              <w:t>Medidas de Suporte às Aprendizagens e à Inclusão</w:t>
            </w:r>
            <w:r w:rsidRPr="00EC4C3D">
              <w:rPr>
                <w:rFonts w:ascii="Calibri" w:eastAsia="Calibri" w:hAnsi="Calibri" w:cs="Arial"/>
                <w:sz w:val="16"/>
                <w:szCs w:val="18"/>
              </w:rPr>
              <w:t xml:space="preserve">. Os temas de </w:t>
            </w:r>
            <w:r w:rsidRPr="00EC4C3D">
              <w:rPr>
                <w:rFonts w:ascii="Calibri" w:eastAsia="Calibri" w:hAnsi="Calibri" w:cs="Arial"/>
                <w:i/>
                <w:sz w:val="16"/>
                <w:szCs w:val="18"/>
              </w:rPr>
              <w:t>Cidadania e Desenvolvimento</w:t>
            </w:r>
            <w:r w:rsidRPr="00EC4C3D">
              <w:rPr>
                <w:rFonts w:ascii="Calibri" w:eastAsia="Calibri" w:hAnsi="Calibri" w:cs="Arial"/>
                <w:sz w:val="16"/>
                <w:szCs w:val="18"/>
              </w:rPr>
              <w:t xml:space="preserve"> serão abordados transversalmente ao longo do ano letivo. O n.º de trabalhos de grupo e a sua calendarização serão decididos em C. de Turma. As visitas de estudo e outras atividades serão calendarizadas de acordo com as propostas.</w:t>
            </w:r>
          </w:p>
        </w:tc>
      </w:tr>
    </w:tbl>
    <w:p w:rsidR="00A5633F" w:rsidRDefault="00A5633F" w:rsidP="00A5633F">
      <w:pPr>
        <w:spacing w:after="0" w:line="360" w:lineRule="auto"/>
        <w:jc w:val="both"/>
        <w:rPr>
          <w:rFonts w:ascii="Calibri" w:eastAsia="Calibri" w:hAnsi="Calibri" w:cs="Calibri"/>
          <w:b/>
          <w:noProof/>
          <w:color w:val="000000"/>
          <w:sz w:val="2"/>
          <w:szCs w:val="28"/>
        </w:rPr>
      </w:pPr>
    </w:p>
    <w:sectPr w:rsidR="00A5633F" w:rsidSect="00BC438D">
      <w:footerReference w:type="default" r:id="rId9"/>
      <w:headerReference w:type="first" r:id="rId10"/>
      <w:footerReference w:type="first" r:id="rId11"/>
      <w:pgSz w:w="16838" w:h="11906" w:orient="landscape"/>
      <w:pgMar w:top="567" w:right="340" w:bottom="568" w:left="45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18" w:rsidRDefault="006F7E18" w:rsidP="009F5F7B">
      <w:pPr>
        <w:spacing w:after="0" w:line="240" w:lineRule="auto"/>
      </w:pPr>
      <w:r>
        <w:separator/>
      </w:r>
    </w:p>
  </w:endnote>
  <w:endnote w:type="continuationSeparator" w:id="0">
    <w:p w:rsidR="006F7E18" w:rsidRDefault="006F7E18" w:rsidP="009F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Con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1629613359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 w:val="14"/>
            <w:szCs w:val="16"/>
          </w:rPr>
          <w:id w:val="553507751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sdt>
            <w:sdtPr>
              <w:rPr>
                <w:sz w:val="14"/>
                <w:szCs w:val="16"/>
              </w:rPr>
              <w:id w:val="-28419883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  <w:szCs w:val="16"/>
                  </w:rPr>
                  <w:id w:val="-60603780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3E0654" w:rsidRPr="00D35B6C" w:rsidRDefault="003E0654" w:rsidP="00693FE7">
                    <w:pPr>
                      <w:pStyle w:val="Rodap"/>
                      <w:tabs>
                        <w:tab w:val="clear" w:pos="4252"/>
                        <w:tab w:val="clear" w:pos="8504"/>
                        <w:tab w:val="right" w:pos="10490"/>
                      </w:tabs>
                      <w:ind w:right="309"/>
                      <w:rPr>
                        <w:sz w:val="14"/>
                        <w:szCs w:val="16"/>
                      </w:rPr>
                    </w:pPr>
                    <w:r w:rsidRPr="00D35B6C">
                      <w:rPr>
                        <w:noProof/>
                        <w:sz w:val="14"/>
                        <w:szCs w:val="16"/>
                        <w:lang w:eastAsia="pt-PT"/>
                      </w:rPr>
                      <w:drawing>
                        <wp:anchor distT="0" distB="0" distL="114300" distR="114300" simplePos="0" relativeHeight="251658240" behindDoc="0" locked="0" layoutInCell="1" allowOverlap="1" wp14:anchorId="077FD7A2" wp14:editId="4E802549">
                          <wp:simplePos x="0" y="0"/>
                          <wp:positionH relativeFrom="column">
                            <wp:posOffset>2775585</wp:posOffset>
                          </wp:positionH>
                          <wp:positionV relativeFrom="paragraph">
                            <wp:posOffset>3283585</wp:posOffset>
                          </wp:positionV>
                          <wp:extent cx="1629410" cy="254635"/>
                          <wp:effectExtent l="0" t="0" r="8890" b="0"/>
                          <wp:wrapNone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9410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D35B6C">
                      <w:rPr>
                        <w:sz w:val="14"/>
                        <w:szCs w:val="1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D35B6C">
                      <w:rPr>
                        <w:sz w:val="14"/>
                        <w:szCs w:val="16"/>
                      </w:rPr>
                      <w:tab/>
                    </w:r>
                    <w:r w:rsidRPr="00D35B6C">
                      <w:rPr>
                        <w:sz w:val="14"/>
                        <w:szCs w:val="16"/>
                      </w:rPr>
                      <w:tab/>
                    </w:r>
                    <w:r w:rsidRPr="00D35B6C">
                      <w:rPr>
                        <w:sz w:val="14"/>
                        <w:szCs w:val="16"/>
                      </w:rPr>
                      <w:tab/>
                      <w:t xml:space="preserve">      </w:t>
                    </w:r>
                    <w:r>
                      <w:rPr>
                        <w:sz w:val="14"/>
                        <w:szCs w:val="16"/>
                      </w:rPr>
                      <w:tab/>
                    </w:r>
                    <w:r>
                      <w:rPr>
                        <w:sz w:val="14"/>
                        <w:szCs w:val="16"/>
                      </w:rPr>
                      <w:tab/>
                    </w:r>
                    <w:r>
                      <w:rPr>
                        <w:sz w:val="14"/>
                        <w:szCs w:val="16"/>
                      </w:rPr>
                      <w:tab/>
                    </w:r>
                    <w:r>
                      <w:rPr>
                        <w:sz w:val="14"/>
                        <w:szCs w:val="16"/>
                      </w:rPr>
                      <w:tab/>
                    </w:r>
                    <w:r>
                      <w:rPr>
                        <w:sz w:val="14"/>
                        <w:szCs w:val="16"/>
                      </w:rPr>
                      <w:tab/>
                    </w:r>
                    <w:r w:rsidRPr="00D35B6C">
                      <w:rPr>
                        <w:sz w:val="14"/>
                        <w:szCs w:val="16"/>
                      </w:rPr>
                      <w:t xml:space="preserve">  Página 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begin"/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instrText>PAGE</w:instrTex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separate"/>
                    </w:r>
                    <w:r w:rsidR="00004298">
                      <w:rPr>
                        <w:b/>
                        <w:bCs/>
                        <w:noProof/>
                        <w:sz w:val="14"/>
                        <w:szCs w:val="16"/>
                      </w:rPr>
                      <w:t>7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end"/>
                    </w:r>
                    <w:r w:rsidRPr="00D35B6C">
                      <w:rPr>
                        <w:sz w:val="14"/>
                        <w:szCs w:val="16"/>
                      </w:rPr>
                      <w:t xml:space="preserve"> de 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begin"/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instrText>NUMPAGES</w:instrTex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separate"/>
                    </w:r>
                    <w:r w:rsidR="00004298">
                      <w:rPr>
                        <w:b/>
                        <w:bCs/>
                        <w:noProof/>
                        <w:sz w:val="14"/>
                        <w:szCs w:val="16"/>
                      </w:rPr>
                      <w:t>7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1700469787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 w:val="14"/>
            <w:szCs w:val="16"/>
          </w:rPr>
          <w:id w:val="562995639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sdt>
            <w:sdtPr>
              <w:rPr>
                <w:sz w:val="14"/>
                <w:szCs w:val="16"/>
              </w:rPr>
              <w:id w:val="-133506246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4"/>
                    <w:szCs w:val="16"/>
                  </w:rPr>
                  <w:id w:val="-152223398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3E0654" w:rsidRPr="00D35B6C" w:rsidRDefault="003E0654" w:rsidP="00693FE7">
                    <w:pPr>
                      <w:pStyle w:val="Rodap"/>
                      <w:tabs>
                        <w:tab w:val="clear" w:pos="4252"/>
                        <w:tab w:val="clear" w:pos="8504"/>
                        <w:tab w:val="right" w:pos="10490"/>
                      </w:tabs>
                      <w:ind w:right="168"/>
                      <w:jc w:val="right"/>
                      <w:rPr>
                        <w:sz w:val="14"/>
                        <w:szCs w:val="16"/>
                      </w:rPr>
                    </w:pPr>
                    <w:r w:rsidRPr="00D35B6C">
                      <w:rPr>
                        <w:noProof/>
                        <w:sz w:val="14"/>
                        <w:szCs w:val="16"/>
                        <w:lang w:eastAsia="pt-PT"/>
                      </w:rPr>
                      <w:drawing>
                        <wp:anchor distT="0" distB="0" distL="114300" distR="114300" simplePos="0" relativeHeight="251655168" behindDoc="0" locked="0" layoutInCell="1" allowOverlap="1" wp14:anchorId="670564CF" wp14:editId="54F948D7">
                          <wp:simplePos x="0" y="0"/>
                          <wp:positionH relativeFrom="column">
                            <wp:posOffset>2775585</wp:posOffset>
                          </wp:positionH>
                          <wp:positionV relativeFrom="paragraph">
                            <wp:posOffset>3283585</wp:posOffset>
                          </wp:positionV>
                          <wp:extent cx="1629410" cy="254635"/>
                          <wp:effectExtent l="0" t="0" r="8890" b="0"/>
                          <wp:wrapNone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9410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D35B6C">
                      <w:rPr>
                        <w:sz w:val="14"/>
                        <w:szCs w:val="1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D35B6C">
                      <w:rPr>
                        <w:sz w:val="14"/>
                        <w:szCs w:val="16"/>
                      </w:rPr>
                      <w:tab/>
                    </w:r>
                    <w:r w:rsidRPr="00D35B6C">
                      <w:rPr>
                        <w:sz w:val="14"/>
                        <w:szCs w:val="16"/>
                      </w:rPr>
                      <w:tab/>
                    </w:r>
                    <w:r w:rsidRPr="00D35B6C">
                      <w:rPr>
                        <w:sz w:val="14"/>
                        <w:szCs w:val="16"/>
                      </w:rPr>
                      <w:tab/>
                      <w:t xml:space="preserve">    Página 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begin"/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instrText>PAGE</w:instrTex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separate"/>
                    </w:r>
                    <w:r w:rsidR="00004298">
                      <w:rPr>
                        <w:b/>
                        <w:bCs/>
                        <w:noProof/>
                        <w:sz w:val="14"/>
                        <w:szCs w:val="16"/>
                      </w:rPr>
                      <w:t>1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end"/>
                    </w:r>
                    <w:r w:rsidRPr="00D35B6C">
                      <w:rPr>
                        <w:sz w:val="14"/>
                        <w:szCs w:val="16"/>
                      </w:rPr>
                      <w:t xml:space="preserve"> de 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begin"/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instrText>NUMPAGES</w:instrTex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separate"/>
                    </w:r>
                    <w:r w:rsidR="00004298">
                      <w:rPr>
                        <w:b/>
                        <w:bCs/>
                        <w:noProof/>
                        <w:sz w:val="14"/>
                        <w:szCs w:val="16"/>
                      </w:rPr>
                      <w:t>7</w:t>
                    </w:r>
                    <w:r w:rsidRPr="00D35B6C">
                      <w:rPr>
                        <w:b/>
                        <w:bCs/>
                        <w:sz w:val="14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18" w:rsidRDefault="006F7E18" w:rsidP="009F5F7B">
      <w:pPr>
        <w:spacing w:after="0" w:line="240" w:lineRule="auto"/>
      </w:pPr>
      <w:r>
        <w:separator/>
      </w:r>
    </w:p>
  </w:footnote>
  <w:footnote w:type="continuationSeparator" w:id="0">
    <w:p w:rsidR="006F7E18" w:rsidRDefault="006F7E18" w:rsidP="009F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54" w:rsidRPr="00140CBB" w:rsidRDefault="003E0654" w:rsidP="00140CBB">
    <w:pPr>
      <w:spacing w:after="0" w:line="240" w:lineRule="auto"/>
      <w:jc w:val="center"/>
      <w:rPr>
        <w:b/>
        <w:w w:val="150"/>
        <w:u w:val="single"/>
      </w:rPr>
    </w:pPr>
    <w:r w:rsidRPr="00140CBB">
      <w:rPr>
        <w:noProof/>
        <w:w w:val="150"/>
        <w:lang w:eastAsia="pt-PT"/>
      </w:rPr>
      <w:drawing>
        <wp:anchor distT="0" distB="0" distL="114300" distR="114300" simplePos="0" relativeHeight="251656192" behindDoc="1" locked="0" layoutInCell="1" allowOverlap="1" wp14:anchorId="119132F8" wp14:editId="0A5D2060">
          <wp:simplePos x="0" y="0"/>
          <wp:positionH relativeFrom="column">
            <wp:posOffset>-46990</wp:posOffset>
          </wp:positionH>
          <wp:positionV relativeFrom="paragraph">
            <wp:posOffset>-77724</wp:posOffset>
          </wp:positionV>
          <wp:extent cx="1003300" cy="476250"/>
          <wp:effectExtent l="0" t="0" r="6350" b="0"/>
          <wp:wrapTight wrapText="bothSides">
            <wp:wrapPolygon edited="0">
              <wp:start x="0" y="0"/>
              <wp:lineTo x="0" y="20736"/>
              <wp:lineTo x="21327" y="20736"/>
              <wp:lineTo x="2132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319C4356" wp14:editId="52D0065E">
          <wp:simplePos x="0" y="0"/>
          <wp:positionH relativeFrom="column">
            <wp:posOffset>8687257</wp:posOffset>
          </wp:positionH>
          <wp:positionV relativeFrom="paragraph">
            <wp:posOffset>3175</wp:posOffset>
          </wp:positionV>
          <wp:extent cx="1466215" cy="240030"/>
          <wp:effectExtent l="0" t="0" r="635" b="762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61"/>
                  <a:stretch/>
                </pic:blipFill>
                <pic:spPr bwMode="auto">
                  <a:xfrm>
                    <a:off x="0" y="0"/>
                    <a:ext cx="146621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40CBB">
      <w:rPr>
        <w:b/>
        <w:w w:val="150"/>
        <w:sz w:val="28"/>
        <w:u w:val="single"/>
      </w:rPr>
      <w:t xml:space="preserve"> Gestão Anual da Planificação do Currículo</w:t>
    </w:r>
    <w:r w:rsidRPr="00140CBB">
      <w:rPr>
        <w:b/>
        <w:w w:val="150"/>
        <w:u w:val="single"/>
      </w:rPr>
      <w:t xml:space="preserve"> </w:t>
    </w:r>
  </w:p>
  <w:p w:rsidR="003E0654" w:rsidRDefault="003E0654" w:rsidP="008046C7">
    <w:pPr>
      <w:spacing w:after="0" w:line="240" w:lineRule="auto"/>
      <w:jc w:val="center"/>
      <w:rPr>
        <w:b/>
        <w:w w:val="150"/>
      </w:rPr>
    </w:pPr>
    <w:r>
      <w:rPr>
        <w:b/>
        <w:w w:val="150"/>
      </w:rPr>
      <w:t>Ano de 202</w:t>
    </w:r>
    <w:r w:rsidR="00004298">
      <w:rPr>
        <w:b/>
        <w:w w:val="150"/>
      </w:rPr>
      <w:t>5</w:t>
    </w:r>
    <w:r>
      <w:rPr>
        <w:b/>
        <w:w w:val="150"/>
      </w:rPr>
      <w:t>-202</w:t>
    </w:r>
    <w:r w:rsidR="00004298">
      <w:rPr>
        <w:b/>
        <w:w w:val="150"/>
      </w:rPr>
      <w:t>6</w:t>
    </w:r>
  </w:p>
  <w:p w:rsidR="003E0654" w:rsidRDefault="003E0654" w:rsidP="0032195D">
    <w:pPr>
      <w:spacing w:after="0" w:line="240" w:lineRule="auto"/>
      <w:rPr>
        <w:b/>
      </w:rPr>
    </w:pPr>
    <w:r w:rsidRPr="008D16D4">
      <w:rPr>
        <w:b/>
      </w:rPr>
      <w:t xml:space="preserve">   Departamento: </w:t>
    </w:r>
    <w:r w:rsidRPr="008D16D4">
      <w:rPr>
        <w:b/>
        <w:u w:val="single"/>
      </w:rPr>
      <w:t>Línguas Românicas</w:t>
    </w:r>
    <w:r w:rsidRPr="008D16D4">
      <w:rPr>
        <w:b/>
        <w:sz w:val="12"/>
        <w:u w:val="single"/>
      </w:rPr>
      <w:t xml:space="preserve"> </w:t>
    </w:r>
    <w:r w:rsidRPr="008D16D4">
      <w:rPr>
        <w:b/>
        <w:u w:val="single"/>
      </w:rPr>
      <w:t>(300)</w:t>
    </w:r>
    <w:r w:rsidRPr="008D16D4">
      <w:rPr>
        <w:b/>
      </w:rPr>
      <w:t xml:space="preserve">    </w:t>
    </w:r>
    <w:r>
      <w:rPr>
        <w:b/>
      </w:rPr>
      <w:t xml:space="preserve">    </w:t>
    </w:r>
    <w:r w:rsidRPr="008D16D4">
      <w:rPr>
        <w:b/>
      </w:rPr>
      <w:t xml:space="preserve">Disciplina: </w:t>
    </w:r>
    <w:r w:rsidRPr="008D16D4">
      <w:rPr>
        <w:b/>
        <w:u w:val="single"/>
      </w:rPr>
      <w:t>PORTUGUÊS</w:t>
    </w:r>
    <w:r w:rsidRPr="008D16D4">
      <w:rPr>
        <w:b/>
      </w:rPr>
      <w:t xml:space="preserve">                    </w:t>
    </w:r>
    <w:r w:rsidRPr="008D16D4">
      <w:rPr>
        <w:b/>
      </w:rPr>
      <w:tab/>
      <w:t xml:space="preserve">         </w:t>
    </w:r>
    <w:r>
      <w:rPr>
        <w:b/>
      </w:rPr>
      <w:t xml:space="preserve">                                                                                  </w:t>
    </w:r>
    <w:r w:rsidR="00311940">
      <w:rPr>
        <w:b/>
      </w:rPr>
      <w:tab/>
    </w:r>
    <w:r w:rsidRPr="008D16D4">
      <w:rPr>
        <w:b/>
      </w:rPr>
      <w:t xml:space="preserve">Ano: </w:t>
    </w:r>
    <w:r w:rsidRPr="008D16D4">
      <w:rPr>
        <w:b/>
        <w:u w:val="single"/>
      </w:rPr>
      <w:t>11.º</w:t>
    </w:r>
    <w:r w:rsidRPr="008D16D4">
      <w:rPr>
        <w:b/>
        <w:sz w:val="16"/>
      </w:rPr>
      <w:t xml:space="preserve"> </w:t>
    </w:r>
    <w:r>
      <w:rPr>
        <w:b/>
      </w:rPr>
      <w:t>N</w:t>
    </w:r>
    <w:r w:rsidRPr="008D16D4">
      <w:rPr>
        <w:b/>
      </w:rPr>
      <w:t xml:space="preserve"> – Curso Profissiona</w:t>
    </w:r>
    <w:r w:rsidR="00311940">
      <w:rPr>
        <w:b/>
      </w:rPr>
      <w:t>l</w:t>
    </w:r>
    <w:r w:rsidRPr="008D16D4">
      <w:rPr>
        <w:b/>
      </w:rPr>
      <w:t xml:space="preserve"> </w:t>
    </w:r>
  </w:p>
  <w:p w:rsidR="003E0654" w:rsidRPr="00481149" w:rsidRDefault="003E0654" w:rsidP="00311940">
    <w:pPr>
      <w:tabs>
        <w:tab w:val="left" w:pos="7938"/>
      </w:tabs>
      <w:spacing w:after="0" w:line="240" w:lineRule="auto"/>
      <w:ind w:left="4253" w:right="-230"/>
      <w:rPr>
        <w:rFonts w:ascii="Calibri" w:eastAsia="Calibri" w:hAnsi="Calibri" w:cs="Times New Roman"/>
        <w:b/>
        <w:sz w:val="16"/>
      </w:rPr>
    </w:pPr>
    <w:r>
      <w:rPr>
        <w:rFonts w:ascii="Calibri" w:eastAsia="Calibri" w:hAnsi="Calibri" w:cs="Times New Roman"/>
        <w:b/>
        <w:bCs/>
        <w:sz w:val="14"/>
        <w:u w:val="single"/>
      </w:rPr>
      <w:t>PROFESSOR RESPONSÁVE</w:t>
    </w:r>
    <w:r w:rsidR="00B509A5">
      <w:rPr>
        <w:rFonts w:ascii="Calibri" w:eastAsia="Calibri" w:hAnsi="Calibri" w:cs="Times New Roman"/>
        <w:b/>
        <w:bCs/>
        <w:sz w:val="14"/>
        <w:u w:val="single"/>
      </w:rPr>
      <w:t>L</w:t>
    </w:r>
    <w:r>
      <w:rPr>
        <w:rFonts w:ascii="Calibri" w:eastAsia="Calibri" w:hAnsi="Calibri" w:cs="Times New Roman"/>
        <w:b/>
        <w:bCs/>
        <w:sz w:val="14"/>
      </w:rPr>
      <w:t xml:space="preserve">: </w:t>
    </w:r>
    <w:r w:rsidR="00004298">
      <w:rPr>
        <w:rFonts w:ascii="Calibri" w:eastAsia="Calibri" w:hAnsi="Calibri" w:cs="Times New Roman"/>
        <w:b/>
        <w:bCs/>
        <w:sz w:val="16"/>
      </w:rPr>
      <w:t>Sofia Nobre</w:t>
    </w:r>
    <w:r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 w:rsidR="00311940">
      <w:rPr>
        <w:rFonts w:ascii="Calibri" w:eastAsia="Calibri" w:hAnsi="Calibri" w:cs="Times New Roman"/>
        <w:b/>
        <w:sz w:val="16"/>
      </w:rPr>
      <w:tab/>
    </w:r>
    <w:r>
      <w:rPr>
        <w:rFonts w:ascii="Calibri" w:eastAsia="Calibri" w:hAnsi="Calibri" w:cs="Times New Roman"/>
        <w:b/>
        <w:sz w:val="16"/>
      </w:rPr>
      <w:t>De Técnico de Informação e Animação Turística.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pt;height:9pt" o:bullet="t">
        <v:imagedata r:id="rId1" o:title="j0115844"/>
      </v:shape>
    </w:pict>
  </w:numPicBullet>
  <w:abstractNum w:abstractNumId="0" w15:restartNumberingAfterBreak="0">
    <w:nsid w:val="043C2879"/>
    <w:multiLevelType w:val="hybridMultilevel"/>
    <w:tmpl w:val="B630DB3A"/>
    <w:lvl w:ilvl="0" w:tplc="FE909C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0D72"/>
    <w:multiLevelType w:val="hybridMultilevel"/>
    <w:tmpl w:val="F250A182"/>
    <w:lvl w:ilvl="0" w:tplc="6FEAD5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3FF0"/>
    <w:multiLevelType w:val="hybridMultilevel"/>
    <w:tmpl w:val="AB600CF8"/>
    <w:lvl w:ilvl="0" w:tplc="0792B0A6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E36C0A"/>
      </w:rPr>
    </w:lvl>
    <w:lvl w:ilvl="1" w:tplc="08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5BE473F"/>
    <w:multiLevelType w:val="hybridMultilevel"/>
    <w:tmpl w:val="40E8859C"/>
    <w:lvl w:ilvl="0" w:tplc="5394E7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64F6"/>
    <w:multiLevelType w:val="hybridMultilevel"/>
    <w:tmpl w:val="0F1CF10A"/>
    <w:lvl w:ilvl="0" w:tplc="9AA06F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569D"/>
    <w:multiLevelType w:val="hybridMultilevel"/>
    <w:tmpl w:val="8BCE0A3C"/>
    <w:lvl w:ilvl="0" w:tplc="25101B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4647B"/>
    <w:multiLevelType w:val="hybridMultilevel"/>
    <w:tmpl w:val="11E4AF4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0"/>
        <w:lang w:val="pt-BR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7E5D"/>
    <w:multiLevelType w:val="hybridMultilevel"/>
    <w:tmpl w:val="77B491E8"/>
    <w:lvl w:ilvl="0" w:tplc="50505D32">
      <w:numFmt w:val="bullet"/>
      <w:lvlText w:val=""/>
      <w:lvlJc w:val="left"/>
      <w:pPr>
        <w:tabs>
          <w:tab w:val="num" w:pos="1712"/>
        </w:tabs>
        <w:ind w:left="1712" w:hanging="436"/>
      </w:pPr>
      <w:rPr>
        <w:rFonts w:ascii="Symbol" w:hAnsi="Symbol" w:hint="default"/>
        <w:sz w:val="8"/>
      </w:rPr>
    </w:lvl>
    <w:lvl w:ilvl="1" w:tplc="119A7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8"/>
      </w:rPr>
    </w:lvl>
    <w:lvl w:ilvl="2" w:tplc="FFFFFFFF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3" w:tplc="FFFFFFFF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39649F4"/>
    <w:multiLevelType w:val="hybridMultilevel"/>
    <w:tmpl w:val="2138BA9C"/>
    <w:lvl w:ilvl="0" w:tplc="6CCC6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83DE2"/>
    <w:multiLevelType w:val="hybridMultilevel"/>
    <w:tmpl w:val="ADC03FFE"/>
    <w:lvl w:ilvl="0" w:tplc="6D6C571E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21FF3"/>
    <w:multiLevelType w:val="hybridMultilevel"/>
    <w:tmpl w:val="58BA3F54"/>
    <w:lvl w:ilvl="0" w:tplc="EA042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E0C7A"/>
    <w:multiLevelType w:val="hybridMultilevel"/>
    <w:tmpl w:val="F0128A88"/>
    <w:lvl w:ilvl="0" w:tplc="2FBCA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50B2E"/>
    <w:multiLevelType w:val="hybridMultilevel"/>
    <w:tmpl w:val="E6AE53CA"/>
    <w:lvl w:ilvl="0" w:tplc="BEDEE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lang w:val="pt-BR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B4A70"/>
    <w:multiLevelType w:val="hybridMultilevel"/>
    <w:tmpl w:val="BDC48214"/>
    <w:lvl w:ilvl="0" w:tplc="C70C910C">
      <w:start w:val="1"/>
      <w:numFmt w:val="bullet"/>
      <w:lvlText w:val=""/>
      <w:lvlPicBulletId w:val="0"/>
      <w:lvlJc w:val="right"/>
      <w:pPr>
        <w:ind w:left="1155" w:hanging="360"/>
      </w:pPr>
      <w:rPr>
        <w:rFonts w:ascii="Symbol" w:hAnsi="Symbol" w:hint="default"/>
        <w:color w:val="E36C0A"/>
        <w:sz w:val="18"/>
        <w:szCs w:val="16"/>
      </w:rPr>
    </w:lvl>
    <w:lvl w:ilvl="1" w:tplc="081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73640752"/>
    <w:multiLevelType w:val="hybridMultilevel"/>
    <w:tmpl w:val="95D6C654"/>
    <w:lvl w:ilvl="0" w:tplc="08BE9E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0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D27DD"/>
    <w:multiLevelType w:val="hybridMultilevel"/>
    <w:tmpl w:val="FB523FCA"/>
    <w:lvl w:ilvl="0" w:tplc="94146C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1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14"/>
  </w:num>
  <w:num w:numId="15">
    <w:abstractNumId w:val="6"/>
  </w:num>
  <w:num w:numId="16">
    <w:abstractNumId w:val="13"/>
  </w:num>
  <w:num w:numId="17">
    <w:abstractNumId w:val="11"/>
  </w:num>
  <w:num w:numId="18">
    <w:abstractNumId w:val="6"/>
  </w:num>
  <w:num w:numId="19">
    <w:abstractNumId w:val="12"/>
  </w:num>
  <w:num w:numId="20">
    <w:abstractNumId w:val="14"/>
  </w:num>
  <w:num w:numId="21">
    <w:abstractNumId w:val="2"/>
  </w:num>
  <w:num w:numId="22">
    <w:abstractNumId w:val="15"/>
  </w:num>
  <w:num w:numId="23">
    <w:abstractNumId w:val="5"/>
  </w:num>
  <w:num w:numId="24">
    <w:abstractNumId w:val="1"/>
  </w:num>
  <w:num w:numId="25">
    <w:abstractNumId w:val="3"/>
  </w:num>
  <w:num w:numId="26">
    <w:abstractNumId w:val="10"/>
  </w:num>
  <w:num w:numId="27">
    <w:abstractNumId w:val="4"/>
  </w:num>
  <w:num w:numId="28">
    <w:abstractNumId w:val="0"/>
  </w:num>
  <w:num w:numId="29">
    <w:abstractNumId w:val="9"/>
  </w:num>
  <w:num w:numId="30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C2"/>
    <w:rsid w:val="00001907"/>
    <w:rsid w:val="00004298"/>
    <w:rsid w:val="00020801"/>
    <w:rsid w:val="000210C7"/>
    <w:rsid w:val="0003108E"/>
    <w:rsid w:val="0005157F"/>
    <w:rsid w:val="000549C2"/>
    <w:rsid w:val="0005535D"/>
    <w:rsid w:val="00066843"/>
    <w:rsid w:val="0008387F"/>
    <w:rsid w:val="00096390"/>
    <w:rsid w:val="00097225"/>
    <w:rsid w:val="000A470D"/>
    <w:rsid w:val="000C12E7"/>
    <w:rsid w:val="000C5B96"/>
    <w:rsid w:val="000D5312"/>
    <w:rsid w:val="000D6219"/>
    <w:rsid w:val="00100E88"/>
    <w:rsid w:val="0010131B"/>
    <w:rsid w:val="00101B1C"/>
    <w:rsid w:val="00104628"/>
    <w:rsid w:val="00126380"/>
    <w:rsid w:val="0013371C"/>
    <w:rsid w:val="00135445"/>
    <w:rsid w:val="001375B9"/>
    <w:rsid w:val="00140738"/>
    <w:rsid w:val="001407E0"/>
    <w:rsid w:val="00140CBB"/>
    <w:rsid w:val="001410EA"/>
    <w:rsid w:val="00144DA0"/>
    <w:rsid w:val="00146D88"/>
    <w:rsid w:val="001721F0"/>
    <w:rsid w:val="00195797"/>
    <w:rsid w:val="001B2FC3"/>
    <w:rsid w:val="001C2DF1"/>
    <w:rsid w:val="001C3558"/>
    <w:rsid w:val="001C5EAB"/>
    <w:rsid w:val="001E03F0"/>
    <w:rsid w:val="001E10D5"/>
    <w:rsid w:val="001F07A8"/>
    <w:rsid w:val="001F786D"/>
    <w:rsid w:val="00203B52"/>
    <w:rsid w:val="00231E1D"/>
    <w:rsid w:val="0023416C"/>
    <w:rsid w:val="00236214"/>
    <w:rsid w:val="00251558"/>
    <w:rsid w:val="00273CC6"/>
    <w:rsid w:val="002772C6"/>
    <w:rsid w:val="0029390E"/>
    <w:rsid w:val="002A30BD"/>
    <w:rsid w:val="002A3F70"/>
    <w:rsid w:val="002B0426"/>
    <w:rsid w:val="002D4FAF"/>
    <w:rsid w:val="002E7219"/>
    <w:rsid w:val="002F48FF"/>
    <w:rsid w:val="0030212D"/>
    <w:rsid w:val="0030384E"/>
    <w:rsid w:val="00311940"/>
    <w:rsid w:val="0032195D"/>
    <w:rsid w:val="00323C8F"/>
    <w:rsid w:val="0033505B"/>
    <w:rsid w:val="0034038A"/>
    <w:rsid w:val="00340CB7"/>
    <w:rsid w:val="0034705C"/>
    <w:rsid w:val="0035413D"/>
    <w:rsid w:val="00374CB1"/>
    <w:rsid w:val="00376CD0"/>
    <w:rsid w:val="00386CB5"/>
    <w:rsid w:val="003940E9"/>
    <w:rsid w:val="003B046D"/>
    <w:rsid w:val="003E0654"/>
    <w:rsid w:val="003E7B3B"/>
    <w:rsid w:val="003F56D4"/>
    <w:rsid w:val="003F5BE2"/>
    <w:rsid w:val="00414988"/>
    <w:rsid w:val="00424747"/>
    <w:rsid w:val="004253B8"/>
    <w:rsid w:val="00454EAB"/>
    <w:rsid w:val="004554A8"/>
    <w:rsid w:val="00462637"/>
    <w:rsid w:val="00465D9D"/>
    <w:rsid w:val="00471EE7"/>
    <w:rsid w:val="00481149"/>
    <w:rsid w:val="00483ED0"/>
    <w:rsid w:val="004928B0"/>
    <w:rsid w:val="004A1F40"/>
    <w:rsid w:val="004B0687"/>
    <w:rsid w:val="004B38E0"/>
    <w:rsid w:val="004C1011"/>
    <w:rsid w:val="004C6E8F"/>
    <w:rsid w:val="004D1EE5"/>
    <w:rsid w:val="004D4F22"/>
    <w:rsid w:val="004E315E"/>
    <w:rsid w:val="004E47E2"/>
    <w:rsid w:val="004F4B50"/>
    <w:rsid w:val="004F63E7"/>
    <w:rsid w:val="00513276"/>
    <w:rsid w:val="00534181"/>
    <w:rsid w:val="00544B09"/>
    <w:rsid w:val="00550A49"/>
    <w:rsid w:val="005702B1"/>
    <w:rsid w:val="0057054D"/>
    <w:rsid w:val="00580936"/>
    <w:rsid w:val="00584CDD"/>
    <w:rsid w:val="00593E70"/>
    <w:rsid w:val="005A7DB4"/>
    <w:rsid w:val="005B0186"/>
    <w:rsid w:val="005B54F9"/>
    <w:rsid w:val="005C166E"/>
    <w:rsid w:val="005D3BF0"/>
    <w:rsid w:val="005E1AEB"/>
    <w:rsid w:val="005E30EB"/>
    <w:rsid w:val="005F1F0E"/>
    <w:rsid w:val="00607D94"/>
    <w:rsid w:val="00607E43"/>
    <w:rsid w:val="0062330F"/>
    <w:rsid w:val="00625EDF"/>
    <w:rsid w:val="00633FDB"/>
    <w:rsid w:val="00651BA6"/>
    <w:rsid w:val="00652B7E"/>
    <w:rsid w:val="00676617"/>
    <w:rsid w:val="006770C0"/>
    <w:rsid w:val="006873D5"/>
    <w:rsid w:val="00693FE7"/>
    <w:rsid w:val="006A1B66"/>
    <w:rsid w:val="006A47BD"/>
    <w:rsid w:val="006B776E"/>
    <w:rsid w:val="006C15AD"/>
    <w:rsid w:val="006C2A60"/>
    <w:rsid w:val="006C470C"/>
    <w:rsid w:val="006D2B57"/>
    <w:rsid w:val="006D379E"/>
    <w:rsid w:val="006E60D3"/>
    <w:rsid w:val="006E724B"/>
    <w:rsid w:val="006F15B9"/>
    <w:rsid w:val="006F18FD"/>
    <w:rsid w:val="006F7E18"/>
    <w:rsid w:val="00704881"/>
    <w:rsid w:val="007245FC"/>
    <w:rsid w:val="00732E44"/>
    <w:rsid w:val="0074000C"/>
    <w:rsid w:val="00756E38"/>
    <w:rsid w:val="00767DD1"/>
    <w:rsid w:val="00770202"/>
    <w:rsid w:val="00773683"/>
    <w:rsid w:val="00784B0B"/>
    <w:rsid w:val="00784F4A"/>
    <w:rsid w:val="007904B2"/>
    <w:rsid w:val="007C2736"/>
    <w:rsid w:val="007C4382"/>
    <w:rsid w:val="007C5322"/>
    <w:rsid w:val="007F1E37"/>
    <w:rsid w:val="007F635A"/>
    <w:rsid w:val="008046C7"/>
    <w:rsid w:val="00823A0C"/>
    <w:rsid w:val="0082419F"/>
    <w:rsid w:val="00833486"/>
    <w:rsid w:val="00843EE0"/>
    <w:rsid w:val="00871529"/>
    <w:rsid w:val="008749C7"/>
    <w:rsid w:val="00884878"/>
    <w:rsid w:val="00887250"/>
    <w:rsid w:val="00891A7F"/>
    <w:rsid w:val="0089575D"/>
    <w:rsid w:val="00895DE9"/>
    <w:rsid w:val="008A3B5B"/>
    <w:rsid w:val="008B588F"/>
    <w:rsid w:val="008D16D4"/>
    <w:rsid w:val="008D5872"/>
    <w:rsid w:val="008E08B5"/>
    <w:rsid w:val="008E1787"/>
    <w:rsid w:val="008E3630"/>
    <w:rsid w:val="00911791"/>
    <w:rsid w:val="0091193D"/>
    <w:rsid w:val="009215F8"/>
    <w:rsid w:val="00927BC5"/>
    <w:rsid w:val="009411B7"/>
    <w:rsid w:val="00950213"/>
    <w:rsid w:val="00961073"/>
    <w:rsid w:val="00964CB6"/>
    <w:rsid w:val="00966F46"/>
    <w:rsid w:val="00973166"/>
    <w:rsid w:val="009A418D"/>
    <w:rsid w:val="009B4199"/>
    <w:rsid w:val="009B6E16"/>
    <w:rsid w:val="009C4792"/>
    <w:rsid w:val="009D0B1B"/>
    <w:rsid w:val="009D3A21"/>
    <w:rsid w:val="009D3EFE"/>
    <w:rsid w:val="009E3C76"/>
    <w:rsid w:val="009E43D3"/>
    <w:rsid w:val="009F5F7B"/>
    <w:rsid w:val="00A0371A"/>
    <w:rsid w:val="00A0747C"/>
    <w:rsid w:val="00A179F2"/>
    <w:rsid w:val="00A250CA"/>
    <w:rsid w:val="00A252AC"/>
    <w:rsid w:val="00A51682"/>
    <w:rsid w:val="00A5633F"/>
    <w:rsid w:val="00A57B40"/>
    <w:rsid w:val="00A6619C"/>
    <w:rsid w:val="00A67242"/>
    <w:rsid w:val="00A70860"/>
    <w:rsid w:val="00A9381F"/>
    <w:rsid w:val="00AA0E34"/>
    <w:rsid w:val="00AA1A38"/>
    <w:rsid w:val="00AA27AD"/>
    <w:rsid w:val="00AB50C0"/>
    <w:rsid w:val="00AC6E05"/>
    <w:rsid w:val="00AD7023"/>
    <w:rsid w:val="00AE1944"/>
    <w:rsid w:val="00AE19AB"/>
    <w:rsid w:val="00B0079A"/>
    <w:rsid w:val="00B00C1D"/>
    <w:rsid w:val="00B12DE4"/>
    <w:rsid w:val="00B15586"/>
    <w:rsid w:val="00B339F6"/>
    <w:rsid w:val="00B365AF"/>
    <w:rsid w:val="00B37E59"/>
    <w:rsid w:val="00B509A5"/>
    <w:rsid w:val="00B66EC2"/>
    <w:rsid w:val="00B904E7"/>
    <w:rsid w:val="00B93D6D"/>
    <w:rsid w:val="00BA11B9"/>
    <w:rsid w:val="00BA2C3F"/>
    <w:rsid w:val="00BA4F85"/>
    <w:rsid w:val="00BC438D"/>
    <w:rsid w:val="00BD6C9B"/>
    <w:rsid w:val="00BE43BE"/>
    <w:rsid w:val="00C017CF"/>
    <w:rsid w:val="00C12B4B"/>
    <w:rsid w:val="00C24AC6"/>
    <w:rsid w:val="00C32D41"/>
    <w:rsid w:val="00C35628"/>
    <w:rsid w:val="00C6369E"/>
    <w:rsid w:val="00C65A3C"/>
    <w:rsid w:val="00C6669C"/>
    <w:rsid w:val="00C675C6"/>
    <w:rsid w:val="00C705D2"/>
    <w:rsid w:val="00C71AEB"/>
    <w:rsid w:val="00C72521"/>
    <w:rsid w:val="00C77D65"/>
    <w:rsid w:val="00C95BAE"/>
    <w:rsid w:val="00CB1811"/>
    <w:rsid w:val="00CB252A"/>
    <w:rsid w:val="00CB43C0"/>
    <w:rsid w:val="00CB51F9"/>
    <w:rsid w:val="00CB6876"/>
    <w:rsid w:val="00CC231C"/>
    <w:rsid w:val="00CC3079"/>
    <w:rsid w:val="00CD0FD0"/>
    <w:rsid w:val="00CD602A"/>
    <w:rsid w:val="00CE0CD9"/>
    <w:rsid w:val="00CF42DD"/>
    <w:rsid w:val="00D23B22"/>
    <w:rsid w:val="00D242A8"/>
    <w:rsid w:val="00D31480"/>
    <w:rsid w:val="00D35B6C"/>
    <w:rsid w:val="00D51C84"/>
    <w:rsid w:val="00D55B3C"/>
    <w:rsid w:val="00D56C5D"/>
    <w:rsid w:val="00D619D2"/>
    <w:rsid w:val="00D72922"/>
    <w:rsid w:val="00D76606"/>
    <w:rsid w:val="00D81436"/>
    <w:rsid w:val="00D858DD"/>
    <w:rsid w:val="00DA15B7"/>
    <w:rsid w:val="00DB60B3"/>
    <w:rsid w:val="00DC20DA"/>
    <w:rsid w:val="00DD0C9C"/>
    <w:rsid w:val="00DD19AF"/>
    <w:rsid w:val="00DD3AD3"/>
    <w:rsid w:val="00DD3FED"/>
    <w:rsid w:val="00DF7CB1"/>
    <w:rsid w:val="00E11EB8"/>
    <w:rsid w:val="00E12AED"/>
    <w:rsid w:val="00E22970"/>
    <w:rsid w:val="00E23B9B"/>
    <w:rsid w:val="00E622DA"/>
    <w:rsid w:val="00E6355D"/>
    <w:rsid w:val="00E66911"/>
    <w:rsid w:val="00E7563D"/>
    <w:rsid w:val="00E801E0"/>
    <w:rsid w:val="00E92EA4"/>
    <w:rsid w:val="00E97F22"/>
    <w:rsid w:val="00EB396C"/>
    <w:rsid w:val="00EB71CC"/>
    <w:rsid w:val="00EC05D0"/>
    <w:rsid w:val="00EC192C"/>
    <w:rsid w:val="00EC1C45"/>
    <w:rsid w:val="00EC4C3D"/>
    <w:rsid w:val="00ED3A6A"/>
    <w:rsid w:val="00EE7E39"/>
    <w:rsid w:val="00EF3C70"/>
    <w:rsid w:val="00F031B5"/>
    <w:rsid w:val="00F2587C"/>
    <w:rsid w:val="00F40EDA"/>
    <w:rsid w:val="00F939A5"/>
    <w:rsid w:val="00F95E38"/>
    <w:rsid w:val="00F968E3"/>
    <w:rsid w:val="00FA152B"/>
    <w:rsid w:val="00FA202C"/>
    <w:rsid w:val="00FC351F"/>
    <w:rsid w:val="00FD59D7"/>
    <w:rsid w:val="00FF142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FB5F5"/>
  <w15:docId w15:val="{A0B9FB6F-F876-4681-9B3D-94CDB47A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A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1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1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19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F5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F7B"/>
  </w:style>
  <w:style w:type="paragraph" w:styleId="Rodap">
    <w:name w:val="footer"/>
    <w:basedOn w:val="Normal"/>
    <w:link w:val="RodapCarter"/>
    <w:uiPriority w:val="99"/>
    <w:unhideWhenUsed/>
    <w:rsid w:val="009F5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F7B"/>
  </w:style>
  <w:style w:type="paragraph" w:styleId="PargrafodaLista">
    <w:name w:val="List Paragraph"/>
    <w:basedOn w:val="Normal"/>
    <w:uiPriority w:val="34"/>
    <w:qFormat/>
    <w:rsid w:val="00C6369E"/>
    <w:pPr>
      <w:ind w:left="720"/>
      <w:contextualSpacing/>
    </w:pPr>
  </w:style>
  <w:style w:type="paragraph" w:customStyle="1" w:styleId="Default">
    <w:name w:val="Default"/>
    <w:rsid w:val="00BA2C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DF7CB1"/>
    <w:pPr>
      <w:ind w:left="708"/>
    </w:pPr>
    <w:rPr>
      <w:rFonts w:ascii="Calibri" w:eastAsia="Times New Roman" w:hAnsi="Calibri" w:cs="Times New Roman"/>
    </w:rPr>
  </w:style>
  <w:style w:type="paragraph" w:customStyle="1" w:styleId="B-TextoCritrios">
    <w:name w:val="B-Texto Critérios"/>
    <w:basedOn w:val="Normal"/>
    <w:uiPriority w:val="99"/>
    <w:rsid w:val="00950213"/>
    <w:pPr>
      <w:widowControl w:val="0"/>
      <w:tabs>
        <w:tab w:val="left" w:pos="227"/>
        <w:tab w:val="left" w:pos="454"/>
        <w:tab w:val="left" w:pos="737"/>
      </w:tabs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HelveticaLTStd-Cond" w:eastAsia="Calibri" w:hAnsi="HelveticaLTStd-Cond" w:cs="HelveticaLTStd-Cond"/>
      <w:color w:val="000000"/>
      <w:w w:val="95"/>
      <w:sz w:val="18"/>
      <w:szCs w:val="18"/>
      <w:lang w:val="pt-BR"/>
    </w:rPr>
  </w:style>
  <w:style w:type="paragraph" w:customStyle="1" w:styleId="paragraph">
    <w:name w:val="paragraph"/>
    <w:basedOn w:val="Normal"/>
    <w:rsid w:val="0053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534181"/>
  </w:style>
  <w:style w:type="character" w:customStyle="1" w:styleId="eop">
    <w:name w:val="eop"/>
    <w:basedOn w:val="Tipodeletrapredefinidodopargrafo"/>
    <w:rsid w:val="0053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483E54D930E49B5DE01A3D957725F" ma:contentTypeVersion="6" ma:contentTypeDescription="Criar um novo documento." ma:contentTypeScope="" ma:versionID="561c471f52254637bb3b236f42a8e60a">
  <xsd:schema xmlns:xsd="http://www.w3.org/2001/XMLSchema" xmlns:xs="http://www.w3.org/2001/XMLSchema" xmlns:p="http://schemas.microsoft.com/office/2006/metadata/properties" xmlns:ns2="b2964127-f5e8-45d8-9fa8-c00c70da6aaa" xmlns:ns3="a7fd5a60-0c73-4672-8ff0-a81957f51596" targetNamespace="http://schemas.microsoft.com/office/2006/metadata/properties" ma:root="true" ma:fieldsID="24eba04b96e049ccc5748c13c1992518" ns2:_="" ns3:_="">
    <xsd:import namespace="b2964127-f5e8-45d8-9fa8-c00c70da6aaa"/>
    <xsd:import namespace="a7fd5a60-0c73-4672-8ff0-a81957f51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64127-f5e8-45d8-9fa8-c00c70da6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5a60-0c73-4672-8ff0-a81957f51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5C1E7-20D3-4196-ABB7-9147991A9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47568-CC0B-411D-801A-CAB72CDCFC01}"/>
</file>

<file path=customXml/itemProps3.xml><?xml version="1.0" encoding="utf-8"?>
<ds:datastoreItem xmlns:ds="http://schemas.openxmlformats.org/officeDocument/2006/customXml" ds:itemID="{56C3D80D-028A-4367-AD46-CFE73FE63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7000</Words>
  <Characters>37806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AEMT</Company>
  <LinksUpToDate>false</LinksUpToDate>
  <CharactersWithSpaces>44717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DCM</dc:creator>
  <cp:keywords/>
  <dc:description/>
  <cp:lastModifiedBy>Dinis Martinho</cp:lastModifiedBy>
  <cp:revision>11</cp:revision>
  <cp:lastPrinted>2019-10-01T08:12:00Z</cp:lastPrinted>
  <dcterms:created xsi:type="dcterms:W3CDTF">2023-10-22T21:53:00Z</dcterms:created>
  <dcterms:modified xsi:type="dcterms:W3CDTF">2025-09-21T21:49:00Z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0x0101009CA483E54D930E49B5DE01A3D957725F</vt:lpwstr>
  </property>
</Properties>
</file>